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5455" w14:textId="5F7BA1C7" w:rsidR="00A14677" w:rsidRDefault="002228DA" w:rsidP="00A14677">
      <w:pP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Sunday</w:t>
      </w:r>
      <w:r w:rsidR="00A14677" w:rsidRPr="00B92C8D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proofErr w:type="gramStart"/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–</w:t>
      </w:r>
      <w:r w:rsidR="00C3428C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 </w:t>
      </w:r>
      <w:r w:rsidR="009B2038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May</w:t>
      </w:r>
      <w:proofErr w:type="gramEnd"/>
      <w:r w:rsidR="009B2038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B51B82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2</w:t>
      </w:r>
      <w:r w:rsidR="00601DD6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8</w:t>
      </w:r>
      <w:r w:rsidR="00C3428C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 xml:space="preserve"> 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2023</w:t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  <w:t xml:space="preserve">    </w:t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6F742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945A9B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ab/>
      </w:r>
      <w:r w:rsidR="00B74399">
        <w:rPr>
          <w:rFonts w:eastAsia="Times New Roman" w:cstheme="minorHAnsi"/>
          <w:b/>
          <w:bCs/>
          <w:i/>
          <w:iCs/>
          <w:color w:val="515487"/>
          <w:sz w:val="32"/>
          <w:szCs w:val="32"/>
          <w:lang w:eastAsia="en-GB"/>
        </w:rPr>
        <w:t>Eastwood Uniting Church</w:t>
      </w:r>
    </w:p>
    <w:p w14:paraId="1525170E" w14:textId="77777777" w:rsidR="0018189A" w:rsidRPr="00B51B82" w:rsidRDefault="0018189A" w:rsidP="00966BEC">
      <w:pPr>
        <w:spacing w:line="22" w:lineRule="atLeast"/>
        <w:jc w:val="center"/>
        <w:rPr>
          <w:rFonts w:ascii="Avenir Next LT Pro" w:hAnsi="Avenir Next LT Pro"/>
          <w:b/>
          <w:bCs/>
          <w:color w:val="7A2724"/>
          <w:sz w:val="16"/>
          <w:szCs w:val="16"/>
        </w:rPr>
      </w:pPr>
    </w:p>
    <w:p w14:paraId="416D778A" w14:textId="3B9401FD" w:rsidR="00B51B82" w:rsidRDefault="00601DD6" w:rsidP="00966BEC">
      <w:pPr>
        <w:spacing w:line="22" w:lineRule="atLeast"/>
        <w:jc w:val="center"/>
        <w:rPr>
          <w:rFonts w:ascii="Avenir Next LT Pro" w:hAnsi="Avenir Next LT Pro"/>
          <w:b/>
          <w:bCs/>
          <w:color w:val="7A2724"/>
          <w:sz w:val="36"/>
          <w:szCs w:val="36"/>
        </w:rPr>
      </w:pPr>
      <w:r>
        <w:rPr>
          <w:rFonts w:ascii="Avenir Next LT Pro" w:hAnsi="Avenir Next LT Pro"/>
          <w:b/>
          <w:bCs/>
          <w:noProof/>
          <w:color w:val="7A2724"/>
          <w:sz w:val="36"/>
          <w:szCs w:val="36"/>
        </w:rPr>
        <w:drawing>
          <wp:inline distT="0" distB="0" distL="0" distR="0" wp14:anchorId="5EC40DD9" wp14:editId="56D71390">
            <wp:extent cx="3105150" cy="1784099"/>
            <wp:effectExtent l="0" t="0" r="0" b="6985"/>
            <wp:docPr id="21292215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8"/>
                    <a:stretch/>
                  </pic:blipFill>
                  <pic:spPr bwMode="auto">
                    <a:xfrm>
                      <a:off x="0" y="0"/>
                      <a:ext cx="3120683" cy="179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82179" w14:textId="77777777" w:rsidR="00966BEC" w:rsidRPr="00601DD6" w:rsidRDefault="00966BEC" w:rsidP="00966BEC">
      <w:pPr>
        <w:pBdr>
          <w:bottom w:val="single" w:sz="12" w:space="1" w:color="auto"/>
        </w:pBdr>
        <w:rPr>
          <w:rFonts w:ascii="Avenir Next LT Pro" w:hAnsi="Avenir Next LT Pro" w:cs="Arial"/>
          <w:i/>
          <w:iCs/>
          <w:color w:val="000000" w:themeColor="text1"/>
          <w:sz w:val="16"/>
          <w:szCs w:val="16"/>
        </w:rPr>
      </w:pPr>
    </w:p>
    <w:p w14:paraId="1626D721" w14:textId="77777777" w:rsidR="00966BEC" w:rsidRPr="00601DD6" w:rsidRDefault="00966BEC" w:rsidP="00A14677">
      <w:pPr>
        <w:rPr>
          <w:rFonts w:eastAsia="Times New Roman" w:cstheme="minorHAnsi"/>
          <w:sz w:val="16"/>
          <w:szCs w:val="16"/>
          <w:lang w:eastAsia="en-GB"/>
        </w:rPr>
      </w:pPr>
    </w:p>
    <w:p w14:paraId="6B3213FB" w14:textId="1BEDA578" w:rsidR="00327F2D" w:rsidRDefault="006F742B" w:rsidP="007C0DC6">
      <w:pPr>
        <w:spacing w:after="120"/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W</w:t>
      </w:r>
      <w:r w:rsidR="00327F2D"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elcome</w:t>
      </w:r>
      <w:r w:rsidR="00327F2D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</w:p>
    <w:p w14:paraId="7B357313" w14:textId="77777777" w:rsidR="00327F2D" w:rsidRPr="000F0BE5" w:rsidRDefault="00327F2D" w:rsidP="00327F2D">
      <w:pPr>
        <w:ind w:left="284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G’day and </w:t>
      </w:r>
      <w:r w:rsidRPr="00C073C1">
        <w:rPr>
          <w:rFonts w:ascii="Arial" w:hAnsi="Arial" w:cs="Arial"/>
          <w:b/>
          <w:bCs/>
          <w:color w:val="000000" w:themeColor="text1"/>
          <w:sz w:val="28"/>
          <w:szCs w:val="28"/>
        </w:rPr>
        <w:t>Welcome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Warami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mittigar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! [</w:t>
      </w:r>
      <w:proofErr w:type="spellStart"/>
      <w:r w:rsidRPr="007C0DC6">
        <w:rPr>
          <w:rFonts w:ascii="Arial" w:hAnsi="Arial" w:cs="Arial"/>
          <w:color w:val="000000" w:themeColor="text1"/>
          <w:sz w:val="28"/>
          <w:szCs w:val="28"/>
        </w:rPr>
        <w:t>Darug</w:t>
      </w:r>
      <w:proofErr w:type="spellEnd"/>
      <w:r w:rsidRPr="007C0DC6">
        <w:rPr>
          <w:rFonts w:ascii="Arial" w:hAnsi="Arial" w:cs="Arial"/>
          <w:color w:val="000000" w:themeColor="text1"/>
          <w:sz w:val="28"/>
          <w:szCs w:val="28"/>
        </w:rPr>
        <w:t>]</w:t>
      </w:r>
    </w:p>
    <w:p w14:paraId="4C8C9983" w14:textId="77777777" w:rsidR="00327F2D" w:rsidRPr="000F0BE5" w:rsidRDefault="00327F2D" w:rsidP="00327F2D">
      <w:pPr>
        <w:ind w:left="284"/>
        <w:rPr>
          <w:rFonts w:ascii="Arial" w:hAnsi="Arial" w:cs="Arial"/>
          <w:color w:val="000000" w:themeColor="text1"/>
        </w:rPr>
      </w:pPr>
      <w:proofErr w:type="spellStart"/>
      <w:r w:rsidRPr="000D72F6">
        <w:rPr>
          <w:rFonts w:eastAsia="Malgun Gothic" w:cstheme="minorHAnsi"/>
          <w:b/>
          <w:bCs/>
          <w:color w:val="0070C0"/>
        </w:rPr>
        <w:t>환영합니다</w:t>
      </w:r>
      <w:proofErr w:type="spellEnd"/>
      <w:r w:rsidRPr="000D72F6">
        <w:rPr>
          <w:rFonts w:eastAsia="Malgun Gothic" w:cstheme="minorHAnsi" w:hint="eastAsia"/>
          <w:b/>
          <w:bCs/>
          <w:color w:val="0070C0"/>
        </w:rPr>
        <w:t xml:space="preserve"> </w:t>
      </w:r>
      <w:r w:rsidRPr="000D72F6">
        <w:rPr>
          <w:rFonts w:eastAsia="Malgun Gothic" w:cstheme="minorHAnsi"/>
          <w:color w:val="0070C0"/>
        </w:rPr>
        <w:t>[</w:t>
      </w:r>
      <w:proofErr w:type="gramStart"/>
      <w:r w:rsidRPr="000D72F6">
        <w:rPr>
          <w:rFonts w:eastAsia="Malgun Gothic" w:cstheme="minorHAnsi"/>
          <w:color w:val="0070C0"/>
        </w:rPr>
        <w:t xml:space="preserve">Korean]   </w:t>
      </w:r>
      <w:proofErr w:type="gramEnd"/>
      <w:r w:rsidRPr="000D72F6">
        <w:rPr>
          <w:rFonts w:ascii="Arial" w:hAnsi="Arial" w:cs="Arial"/>
          <w:color w:val="0070C0"/>
        </w:rPr>
        <w:t xml:space="preserve">  </w:t>
      </w:r>
      <w:r>
        <w:rPr>
          <w:rFonts w:ascii="Arial" w:hAnsi="Arial" w:cs="Arial"/>
          <w:color w:val="000000" w:themeColor="text1"/>
        </w:rPr>
        <w:tab/>
      </w:r>
      <w:proofErr w:type="spellStart"/>
      <w:r w:rsidRPr="00F81360">
        <w:rPr>
          <w:rFonts w:eastAsia="Microsoft JhengHei" w:cstheme="minorHAnsi"/>
          <w:b/>
          <w:bCs/>
          <w:color w:val="740001"/>
        </w:rPr>
        <w:t>欢</w:t>
      </w:r>
      <w:r w:rsidRPr="00F81360">
        <w:rPr>
          <w:rFonts w:eastAsia="MS Gothic" w:cstheme="minorHAnsi"/>
          <w:b/>
          <w:bCs/>
          <w:color w:val="740001"/>
        </w:rPr>
        <w:t>迎</w:t>
      </w:r>
      <w:proofErr w:type="spellEnd"/>
      <w:r w:rsidRPr="00F81360">
        <w:rPr>
          <w:rFonts w:eastAsia="MS Gothic" w:cstheme="minorHAnsi"/>
          <w:b/>
          <w:bCs/>
          <w:color w:val="740001"/>
        </w:rPr>
        <w:tab/>
      </w:r>
      <w:proofErr w:type="spellStart"/>
      <w:r w:rsidRPr="00F81360">
        <w:rPr>
          <w:rFonts w:eastAsia="MS Gothic" w:cstheme="minorHAnsi"/>
          <w:b/>
          <w:bCs/>
          <w:color w:val="740001"/>
        </w:rPr>
        <w:t>致</w:t>
      </w:r>
      <w:r w:rsidRPr="00F81360">
        <w:rPr>
          <w:rFonts w:eastAsia="Microsoft JhengHei" w:cstheme="minorHAnsi"/>
          <w:b/>
          <w:bCs/>
          <w:color w:val="740001"/>
        </w:rPr>
        <w:t>谢</w:t>
      </w:r>
      <w:proofErr w:type="spellEnd"/>
      <w:r w:rsidRPr="00F81360">
        <w:rPr>
          <w:rFonts w:eastAsia="MS Gothic" w:cstheme="minorHAnsi"/>
          <w:b/>
          <w:bCs/>
          <w:color w:val="740001"/>
        </w:rPr>
        <w:t xml:space="preserve"> </w:t>
      </w:r>
      <w:r w:rsidRPr="00F81360">
        <w:rPr>
          <w:rFonts w:eastAsia="MS Gothic" w:cstheme="minorHAnsi"/>
          <w:b/>
          <w:bCs/>
          <w:color w:val="740001"/>
          <w:lang w:val="en-US"/>
        </w:rPr>
        <w:t xml:space="preserve">– </w:t>
      </w:r>
      <w:proofErr w:type="spellStart"/>
      <w:r w:rsidRPr="00F81360">
        <w:rPr>
          <w:rFonts w:eastAsia="MS Gothic" w:cstheme="minorHAnsi"/>
          <w:b/>
          <w:bCs/>
          <w:color w:val="740001"/>
        </w:rPr>
        <w:t>神的土地</w:t>
      </w:r>
      <w:proofErr w:type="spellEnd"/>
      <w:r>
        <w:rPr>
          <w:rFonts w:eastAsia="MS Gothic" w:cstheme="minorHAnsi" w:hint="eastAsia"/>
          <w:b/>
          <w:bCs/>
          <w:color w:val="740001"/>
        </w:rPr>
        <w:t xml:space="preserve"> </w:t>
      </w:r>
      <w:r w:rsidRPr="001E7C61">
        <w:rPr>
          <w:rFonts w:eastAsia="MS Gothic" w:cstheme="minorHAnsi"/>
          <w:color w:val="740001"/>
        </w:rPr>
        <w:t>[Chinese]</w:t>
      </w:r>
    </w:p>
    <w:p w14:paraId="48EA08F0" w14:textId="5565AA90" w:rsidR="00327F2D" w:rsidRDefault="00327F2D" w:rsidP="00327F2D">
      <w:pPr>
        <w:ind w:left="284"/>
        <w:rPr>
          <w:rFonts w:eastAsia="MS Gothic" w:cstheme="minorHAnsi"/>
          <w:color w:val="C45911" w:themeColor="accent2" w:themeShade="BF"/>
          <w:lang w:val="sv-SE"/>
        </w:rPr>
      </w:pPr>
      <w:r w:rsidRPr="0096359D">
        <w:rPr>
          <w:rFonts w:eastAsia="MS Gothic" w:cstheme="minorHAnsi"/>
          <w:b/>
          <w:bCs/>
          <w:color w:val="538135" w:themeColor="accent6" w:themeShade="BF"/>
          <w:sz w:val="28"/>
          <w:szCs w:val="28"/>
          <w:lang w:val="sv-SE"/>
        </w:rPr>
        <w:t>Hej kompis</w:t>
      </w:r>
      <w:r w:rsidRPr="0096359D">
        <w:rPr>
          <w:rFonts w:eastAsia="MS Gothic" w:cstheme="minorHAnsi"/>
          <w:color w:val="538135" w:themeColor="accent6" w:themeShade="BF"/>
          <w:sz w:val="28"/>
          <w:szCs w:val="28"/>
          <w:lang w:val="sv-SE"/>
        </w:rPr>
        <w:t xml:space="preserve"> </w:t>
      </w:r>
      <w:r w:rsidRPr="0096359D">
        <w:rPr>
          <w:rFonts w:eastAsia="MS Gothic" w:cstheme="minorHAnsi"/>
          <w:color w:val="538135" w:themeColor="accent6" w:themeShade="BF"/>
          <w:lang w:val="sv-SE"/>
        </w:rPr>
        <w:t xml:space="preserve">[Swedish]   </w:t>
      </w:r>
      <w:r w:rsidRPr="0096359D">
        <w:rPr>
          <w:rFonts w:eastAsia="MS Gothic" w:cstheme="minorHAnsi"/>
          <w:color w:val="538135" w:themeColor="accent6" w:themeShade="BF"/>
          <w:lang w:val="sv-SE"/>
        </w:rPr>
        <w:tab/>
      </w:r>
      <w:r w:rsidRPr="0096359D">
        <w:rPr>
          <w:rFonts w:eastAsia="MS Gothic" w:cstheme="minorHAnsi"/>
          <w:b/>
          <w:bCs/>
          <w:color w:val="7030A0"/>
          <w:sz w:val="28"/>
          <w:szCs w:val="28"/>
          <w:lang w:val="sv-SE"/>
        </w:rPr>
        <w:t>Guten Tag, Freund</w:t>
      </w:r>
      <w:r w:rsidRPr="0096359D">
        <w:rPr>
          <w:rFonts w:eastAsia="MS Gothic" w:cstheme="minorHAnsi"/>
          <w:color w:val="7030A0"/>
          <w:sz w:val="28"/>
          <w:szCs w:val="28"/>
          <w:lang w:val="sv-SE"/>
        </w:rPr>
        <w:t xml:space="preserve"> </w:t>
      </w:r>
      <w:r w:rsidRPr="0096359D">
        <w:rPr>
          <w:rFonts w:eastAsia="MS Gothic" w:cstheme="minorHAnsi"/>
          <w:color w:val="7030A0"/>
          <w:lang w:val="sv-SE"/>
        </w:rPr>
        <w:t>[German]</w:t>
      </w:r>
      <w:r w:rsidRPr="0096359D">
        <w:rPr>
          <w:rFonts w:eastAsia="MS Gothic" w:cstheme="minorHAnsi"/>
          <w:color w:val="538135" w:themeColor="accent6" w:themeShade="BF"/>
          <w:lang w:val="sv-SE"/>
        </w:rPr>
        <w:tab/>
      </w:r>
      <w:r w:rsidRPr="0096359D">
        <w:rPr>
          <w:rFonts w:eastAsia="MS Gothic" w:cstheme="minorHAnsi"/>
          <w:b/>
          <w:bCs/>
          <w:color w:val="C45911" w:themeColor="accent2" w:themeShade="BF"/>
          <w:sz w:val="28"/>
          <w:szCs w:val="28"/>
          <w:lang w:val="sv-SE"/>
        </w:rPr>
        <w:t>Ciao amico</w:t>
      </w:r>
      <w:r w:rsidRPr="0096359D">
        <w:rPr>
          <w:rFonts w:eastAsia="MS Gothic" w:cstheme="minorHAnsi"/>
          <w:color w:val="C45911" w:themeColor="accent2" w:themeShade="BF"/>
          <w:sz w:val="28"/>
          <w:szCs w:val="28"/>
          <w:lang w:val="sv-SE"/>
        </w:rPr>
        <w:t xml:space="preserve"> </w:t>
      </w:r>
      <w:r w:rsidRPr="0096359D">
        <w:rPr>
          <w:rFonts w:eastAsia="MS Gothic" w:cstheme="minorHAnsi"/>
          <w:color w:val="C45911" w:themeColor="accent2" w:themeShade="BF"/>
          <w:lang w:val="sv-SE"/>
        </w:rPr>
        <w:t>[Italian]</w:t>
      </w:r>
    </w:p>
    <w:p w14:paraId="384D4C2D" w14:textId="77777777" w:rsidR="00327F2D" w:rsidRPr="00601DD6" w:rsidRDefault="00327F2D" w:rsidP="00327F2D">
      <w:pPr>
        <w:ind w:left="284"/>
        <w:rPr>
          <w:rFonts w:eastAsia="MS Gothic" w:cstheme="minorHAnsi"/>
          <w:color w:val="538135" w:themeColor="accent6" w:themeShade="BF"/>
          <w:sz w:val="8"/>
          <w:szCs w:val="8"/>
          <w:lang w:val="sv-SE"/>
        </w:rPr>
      </w:pPr>
    </w:p>
    <w:p w14:paraId="5BBE8430" w14:textId="43318F84" w:rsidR="00B51B82" w:rsidRPr="00B51B82" w:rsidRDefault="00B51B82" w:rsidP="00327F2D">
      <w:pPr>
        <w:rPr>
          <w:rFonts w:ascii="MS Gothic" w:eastAsia="MS Gothic" w:hAnsi="MS Gothic" w:cs="MS Gothic"/>
          <w:b/>
          <w:bCs/>
          <w:color w:val="002060"/>
          <w:sz w:val="32"/>
          <w:szCs w:val="32"/>
          <w:lang w:eastAsia="en-GB"/>
        </w:rPr>
      </w:pP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Lighting of the Christ </w:t>
      </w:r>
      <w:proofErr w:type="gramStart"/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Candle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환영과</w:t>
      </w:r>
      <w:proofErr w:type="spellEnd"/>
      <w:proofErr w:type="gramEnd"/>
      <w:r w:rsidRPr="00B51B82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그리스도의</w:t>
      </w:r>
      <w:proofErr w:type="spellEnd"/>
      <w:r w:rsidRPr="00B51B82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촛불</w:t>
      </w:r>
      <w:proofErr w:type="spellEnd"/>
      <w:r w:rsidRPr="00B51B82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켜기</w:t>
      </w:r>
      <w:proofErr w:type="spellEnd"/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  </w:t>
      </w:r>
      <w:proofErr w:type="spellStart"/>
      <w:r w:rsidRPr="00B51B82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燃點基督燭光</w:t>
      </w:r>
      <w:proofErr w:type="spellEnd"/>
    </w:p>
    <w:p w14:paraId="5938A45C" w14:textId="77777777" w:rsidR="00327F2D" w:rsidRPr="00601DD6" w:rsidRDefault="00327F2D" w:rsidP="00327F2D">
      <w:pPr>
        <w:rPr>
          <w:rFonts w:ascii="EnzoOT-Medi" w:hAnsi="EnzoOT-Medi" w:cs="EnzoOT-Medi"/>
          <w:color w:val="2F5496" w:themeColor="accent1" w:themeShade="BF"/>
          <w:sz w:val="8"/>
          <w:szCs w:val="8"/>
        </w:rPr>
      </w:pPr>
    </w:p>
    <w:p w14:paraId="2299D5FB" w14:textId="32838A19" w:rsidR="00327F2D" w:rsidRDefault="00B51B82" w:rsidP="00B51B82">
      <w:pPr>
        <w:rPr>
          <w:rFonts w:ascii="Malgun Gothic" w:eastAsia="Malgun Gothic" w:hAnsi="Malgun Gothic" w:cs="Malgun Gothic"/>
          <w:color w:val="000000" w:themeColor="text1"/>
          <w:lang w:eastAsia="en-GB"/>
        </w:rPr>
      </w:pPr>
      <w:r w:rsidRPr="00B51B82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Acknowledgement of the First People of This Land </w:t>
      </w:r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이</w:t>
      </w:r>
      <w:r w:rsidRPr="00B51B82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땅의</w:t>
      </w:r>
      <w:proofErr w:type="spellEnd"/>
      <w:r w:rsidRPr="00B51B82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원주민</w:t>
      </w:r>
      <w:proofErr w:type="spellEnd"/>
      <w:r w:rsidRPr="00B51B82">
        <w:rPr>
          <w:rFonts w:eastAsia="Times New Roman" w:cstheme="minorHAnsi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인정</w:t>
      </w:r>
      <w:proofErr w:type="spellEnd"/>
      <w:r w:rsidRPr="00B51B8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proofErr w:type="spellStart"/>
      <w:r w:rsidRPr="00B51B82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致謝這土地的的原住民</w:t>
      </w:r>
      <w:proofErr w:type="spellEnd"/>
      <w:r w:rsidR="00891E7B" w:rsidRPr="00B51B82">
        <w:rPr>
          <w:rFonts w:ascii="Malgun Gothic" w:eastAsia="Malgun Gothic" w:hAnsi="Malgun Gothic" w:cs="Malgun Gothic" w:hint="eastAsia"/>
          <w:color w:val="C00000"/>
          <w:lang w:eastAsia="en-GB"/>
        </w:rPr>
        <w:t xml:space="preserve"> </w:t>
      </w:r>
      <w:r w:rsidR="00891E7B">
        <w:rPr>
          <w:rFonts w:ascii="Malgun Gothic" w:eastAsia="Malgun Gothic" w:hAnsi="Malgun Gothic" w:cs="Malgun Gothic"/>
          <w:color w:val="000000" w:themeColor="text1"/>
          <w:lang w:eastAsia="en-GB"/>
        </w:rPr>
        <w:t xml:space="preserve">  </w:t>
      </w:r>
    </w:p>
    <w:p w14:paraId="4BEC83AF" w14:textId="77777777" w:rsidR="00B51B82" w:rsidRPr="00B51B82" w:rsidRDefault="00B51B82" w:rsidP="00B51B82">
      <w:pPr>
        <w:rPr>
          <w:rFonts w:eastAsia="Times New Roman" w:cstheme="minorHAnsi"/>
          <w:b/>
          <w:bCs/>
          <w:color w:val="002060"/>
          <w:sz w:val="12"/>
          <w:szCs w:val="12"/>
          <w:lang w:eastAsia="en-GB"/>
        </w:rPr>
      </w:pPr>
    </w:p>
    <w:p w14:paraId="3B339755" w14:textId="77777777" w:rsidR="00B51B82" w:rsidRDefault="00B51B82" w:rsidP="00B51B82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 acknowledge the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Wallumedegal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people of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Darug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country, first inhabitants of this place, and for the way they have cared for this land since time immemorial. </w:t>
      </w:r>
    </w:p>
    <w:p w14:paraId="7A44568E" w14:textId="77777777" w:rsidR="00B51B82" w:rsidRPr="00B51B82" w:rsidRDefault="00B51B82" w:rsidP="00B51B82">
      <w:pPr>
        <w:rPr>
          <w:rFonts w:ascii="Arial" w:eastAsia="Times New Roman" w:hAnsi="Arial" w:cs="Arial"/>
          <w:color w:val="000000" w:themeColor="text1"/>
          <w:sz w:val="12"/>
          <w:szCs w:val="12"/>
          <w:lang w:eastAsia="en-GB"/>
        </w:rPr>
      </w:pPr>
    </w:p>
    <w:p w14:paraId="0DB5EF03" w14:textId="39DF00EF" w:rsidR="00B51B82" w:rsidRPr="00B51B82" w:rsidRDefault="00B51B82" w:rsidP="00B51B82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We recognise their continuing connection to land, </w:t>
      </w:r>
      <w:proofErr w:type="gramStart"/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waters</w:t>
      </w:r>
      <w:proofErr w:type="gramEnd"/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and culture. We honour their Elders past, and present, and pray that we may all work together for reconciliation and justice in this nation.</w:t>
      </w:r>
    </w:p>
    <w:p w14:paraId="179F106C" w14:textId="77777777" w:rsidR="00B51B82" w:rsidRPr="00B51B82" w:rsidRDefault="00B51B82" w:rsidP="00B51B82">
      <w:pPr>
        <w:rPr>
          <w:rFonts w:ascii="Arial" w:eastAsia="Times New Roman" w:hAnsi="Arial" w:cs="Arial"/>
          <w:color w:val="000000" w:themeColor="text1"/>
          <w:sz w:val="14"/>
          <w:szCs w:val="14"/>
          <w:lang w:eastAsia="en-GB"/>
        </w:rPr>
      </w:pPr>
    </w:p>
    <w:p w14:paraId="4C45B9E7" w14:textId="77777777" w:rsidR="00B51B82" w:rsidRPr="00B51B82" w:rsidRDefault="00B51B82" w:rsidP="00601DD6">
      <w:pPr>
        <w:spacing w:line="360" w:lineRule="exac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우리는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다룩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그룹에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속한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월러메드걸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사람들이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이</w:t>
      </w: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곳의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원주민이라는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것과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그들이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이</w:t>
      </w: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땅을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태고적부터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그들의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방법으로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보호하고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가꾸어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온</w:t>
      </w: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것을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인정합니다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.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우리는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이들이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지속적으로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이</w:t>
      </w: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땅과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강과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바다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문화와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깊이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연결되어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있슴을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알고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있습니다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.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우리는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그들의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과거와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현재의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지도자들을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존중하며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gram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이</w:t>
      </w:r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땅에</w:t>
      </w:r>
      <w:proofErr w:type="spellEnd"/>
      <w:proofErr w:type="gram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화해와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정의가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속히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이루어지도록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모두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함께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노력할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것을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algun Gothic" w:hAnsi="Arial" w:cs="Arial"/>
          <w:color w:val="000000" w:themeColor="text1"/>
          <w:sz w:val="28"/>
          <w:szCs w:val="28"/>
          <w:lang w:eastAsia="en-GB"/>
        </w:rPr>
        <w:t>기도합니다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29F9B560" w14:textId="77777777" w:rsidR="00B51B82" w:rsidRPr="00B51B82" w:rsidRDefault="00B51B82" w:rsidP="00B51B82">
      <w:pPr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6BAFF146" w14:textId="77777777" w:rsidR="00B51B82" w:rsidRDefault="00B51B82" w:rsidP="00B51B82">
      <w:pPr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我們感謝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Darug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國家的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Wallumedegal</w:t>
      </w:r>
      <w:proofErr w:type="spellEnd"/>
      <w:r w:rsidRPr="00B51B82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人，他們是這個地方的原住民，感謝他們自遠古以來照料這片土地的方式</w:t>
      </w:r>
      <w:proofErr w:type="spellEnd"/>
      <w:r w:rsidRPr="00B51B82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。</w:t>
      </w:r>
    </w:p>
    <w:p w14:paraId="2C44A03D" w14:textId="77777777" w:rsidR="00B51B82" w:rsidRPr="00B51B82" w:rsidRDefault="00B51B82" w:rsidP="00B51B82">
      <w:pPr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</w:pPr>
    </w:p>
    <w:p w14:paraId="3C25AF32" w14:textId="57C7FC9F" w:rsidR="00B51B82" w:rsidRDefault="00B51B82" w:rsidP="00B51B82">
      <w:pPr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</w:pPr>
      <w:proofErr w:type="spellStart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我們承認他們與土地、水域和文化的持續聯繫</w:t>
      </w:r>
      <w:proofErr w:type="spellEnd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。</w:t>
      </w:r>
      <w:r w:rsidRPr="00B51B8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我們向他們過去和現在的長老致敬，並祈禱我們可以共同為這個國家的和解與公義而努力</w:t>
      </w:r>
      <w:proofErr w:type="spellEnd"/>
      <w:r w:rsidRPr="00B51B82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。</w:t>
      </w:r>
    </w:p>
    <w:p w14:paraId="7F2D7549" w14:textId="77777777" w:rsidR="00B51B82" w:rsidRPr="00601DD6" w:rsidRDefault="00B51B82" w:rsidP="00B51B82">
      <w:pPr>
        <w:rPr>
          <w:rFonts w:ascii="Arial" w:eastAsia="MS Gothic" w:hAnsi="Arial" w:cs="Arial"/>
          <w:b/>
          <w:bCs/>
          <w:color w:val="000000" w:themeColor="text1"/>
          <w:sz w:val="22"/>
          <w:szCs w:val="22"/>
          <w:lang w:eastAsia="en-GB"/>
        </w:rPr>
      </w:pPr>
    </w:p>
    <w:p w14:paraId="332E132B" w14:textId="554DEDB0" w:rsidR="00B51B82" w:rsidRDefault="00B51B82" w:rsidP="00B51B82">
      <w:pPr>
        <w:rPr>
          <w:rFonts w:ascii="MS Gothic" w:eastAsia="MS Gothic" w:hAnsi="MS Gothic" w:cs="MS Gothic"/>
          <w:b/>
          <w:bCs/>
          <w:color w:val="C00000"/>
          <w:sz w:val="28"/>
          <w:szCs w:val="28"/>
          <w:lang w:eastAsia="en-GB"/>
        </w:rPr>
      </w:pPr>
      <w:r w:rsidRPr="00B51B82">
        <w:rPr>
          <w:rFonts w:ascii="Arial" w:eastAsia="Times New Roman" w:hAnsi="Arial" w:cs="Arial"/>
          <w:b/>
          <w:bCs/>
          <w:color w:val="002060"/>
          <w:sz w:val="28"/>
          <w:szCs w:val="28"/>
          <w:lang w:eastAsia="en-GB"/>
        </w:rPr>
        <w:t xml:space="preserve">CALL TO WORSHIP: </w:t>
      </w:r>
      <w:r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0B1ECF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예배로의</w:t>
      </w:r>
      <w:proofErr w:type="spellEnd"/>
      <w:r w:rsidRPr="000B1ECF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0B1ECF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부름</w:t>
      </w:r>
      <w:proofErr w:type="spellEnd"/>
      <w:r w:rsidRPr="000B1ECF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</w:t>
      </w:r>
      <w:r w:rsidR="00080651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</w:t>
      </w:r>
      <w:r w:rsidRPr="000B1ECF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</w:rPr>
        <w:t xml:space="preserve"> </w:t>
      </w:r>
      <w:proofErr w:type="spellStart"/>
      <w:r w:rsidRPr="000B1ECF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宣召崇拜</w:t>
      </w:r>
      <w:proofErr w:type="spellEnd"/>
    </w:p>
    <w:p w14:paraId="4DDB1F62" w14:textId="77777777" w:rsidR="00B51B82" w:rsidRPr="00601DD6" w:rsidRDefault="00B51B82" w:rsidP="00B51B82">
      <w:pPr>
        <w:rPr>
          <w:rFonts w:ascii="MS Gothic" w:eastAsia="MS Gothic" w:hAnsi="MS Gothic" w:cs="MS Gothic"/>
          <w:b/>
          <w:bCs/>
          <w:color w:val="C00000"/>
          <w:sz w:val="8"/>
          <w:szCs w:val="8"/>
          <w:lang w:eastAsia="en-GB"/>
        </w:rPr>
      </w:pPr>
    </w:p>
    <w:p w14:paraId="3FB814B2" w14:textId="77777777" w:rsidR="00080651" w:rsidRPr="00080651" w:rsidRDefault="00080651" w:rsidP="00080651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08065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O LORD, how manifold are your works! In wisdom you have made them </w:t>
      </w:r>
      <w:proofErr w:type="gramStart"/>
      <w:r w:rsidRPr="0008065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all;</w:t>
      </w:r>
      <w:proofErr w:type="gramEnd"/>
    </w:p>
    <w:p w14:paraId="13FEC0B1" w14:textId="77777777" w:rsidR="00080651" w:rsidRDefault="00080651" w:rsidP="00080651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08065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 earth is full of your creatures.</w:t>
      </w:r>
    </w:p>
    <w:p w14:paraId="3F58E6B9" w14:textId="77777777" w:rsidR="00F96B54" w:rsidRPr="00F96B54" w:rsidRDefault="00F96B54" w:rsidP="00F96B54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F96B54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耶和華啊，你所造的何其多</w:t>
      </w:r>
      <w:proofErr w:type="spellEnd"/>
      <w:r w:rsidRPr="00F96B54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！</w:t>
      </w:r>
    </w:p>
    <w:p w14:paraId="616DD562" w14:textId="50982EE8" w:rsidR="00F96B54" w:rsidRDefault="00F96B54" w:rsidP="00F96B54">
      <w:pPr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</w:pPr>
      <w:proofErr w:type="spellStart"/>
      <w:r w:rsidRPr="00F96B54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都是你用智慧造成的，全地遍滿了你所造之物</w:t>
      </w:r>
      <w:proofErr w:type="spellEnd"/>
      <w:r w:rsidRPr="00F96B54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。（</w:t>
      </w:r>
      <w:proofErr w:type="spellStart"/>
      <w:r w:rsidRPr="00F96B54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詩篇</w:t>
      </w:r>
      <w:proofErr w:type="spellEnd"/>
      <w:r w:rsidRPr="00F96B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104:24</w:t>
      </w:r>
      <w:r w:rsidRPr="00F96B54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）</w:t>
      </w:r>
    </w:p>
    <w:p w14:paraId="17543D57" w14:textId="77777777" w:rsidR="002F1C3D" w:rsidRPr="002F1C3D" w:rsidRDefault="002F1C3D" w:rsidP="002F1C3D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lastRenderedPageBreak/>
        <w:t>여호와여</w:t>
      </w:r>
      <w:proofErr w:type="spellEnd"/>
      <w:r w:rsidRPr="002F1C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주께서</w:t>
      </w:r>
      <w:proofErr w:type="spellEnd"/>
      <w:r w:rsidRPr="002F1C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하신</w:t>
      </w:r>
      <w:proofErr w:type="spellEnd"/>
      <w:r w:rsidRPr="002F1C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일이</w:t>
      </w:r>
      <w:proofErr w:type="spellEnd"/>
      <w:r w:rsidRPr="002F1C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어찌</w:t>
      </w:r>
      <w:proofErr w:type="spellEnd"/>
      <w:r w:rsidRPr="002F1C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그리</w:t>
      </w:r>
      <w:proofErr w:type="spellEnd"/>
      <w:r w:rsidRPr="002F1C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많은지요</w:t>
      </w:r>
      <w:proofErr w:type="spellEnd"/>
      <w:r w:rsidRPr="002F1C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4583E941" w14:textId="498AD1F9" w:rsidR="002F1C3D" w:rsidRDefault="002F1C3D" w:rsidP="002F1C3D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주께서</w:t>
      </w:r>
      <w:proofErr w:type="spellEnd"/>
      <w:r w:rsidRPr="002F1C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그들을</w:t>
      </w:r>
      <w:proofErr w:type="spellEnd"/>
      <w:r w:rsidRPr="002F1C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다</w:t>
      </w:r>
      <w:r w:rsidRPr="002F1C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지으셨으니</w:t>
      </w:r>
      <w:proofErr w:type="spellEnd"/>
      <w:r w:rsidRPr="002F1C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주께서</w:t>
      </w:r>
      <w:proofErr w:type="spellEnd"/>
      <w:r w:rsidRPr="002F1C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지으신</w:t>
      </w:r>
      <w:proofErr w:type="spellEnd"/>
      <w:r w:rsidRPr="002F1C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것들이</w:t>
      </w:r>
      <w:proofErr w:type="spellEnd"/>
      <w:r w:rsidRPr="002F1C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땅에</w:t>
      </w:r>
      <w:proofErr w:type="spellEnd"/>
      <w:r w:rsidRPr="002F1C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proofErr w:type="gram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가득하니이다</w:t>
      </w:r>
      <w:proofErr w:type="spellEnd"/>
      <w:r w:rsidRPr="002F1C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(</w:t>
      </w:r>
      <w:proofErr w:type="gramEnd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시</w:t>
      </w:r>
      <w:r w:rsidRPr="002F1C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104;24)</w:t>
      </w:r>
    </w:p>
    <w:p w14:paraId="1ACF6E24" w14:textId="77777777" w:rsidR="002F1C3D" w:rsidRPr="002F1C3D" w:rsidRDefault="002F1C3D" w:rsidP="002F1C3D">
      <w:pPr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</w:pPr>
    </w:p>
    <w:p w14:paraId="2F32F97A" w14:textId="77777777" w:rsidR="00080651" w:rsidRPr="00080651" w:rsidRDefault="00080651" w:rsidP="00080651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08065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Lord God, when you send forth your Spirit, </w:t>
      </w:r>
    </w:p>
    <w:p w14:paraId="5199997B" w14:textId="77777777" w:rsidR="00080651" w:rsidRPr="00080651" w:rsidRDefault="00080651" w:rsidP="00080651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08065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They are created, and you renew the face of the ground.</w:t>
      </w:r>
    </w:p>
    <w:p w14:paraId="0CA1ED90" w14:textId="77777777" w:rsidR="00080651" w:rsidRDefault="00080651" w:rsidP="00080651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08065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May the glory of the Lord endure forever (Psalm 104:30-31a)</w:t>
      </w:r>
    </w:p>
    <w:p w14:paraId="71C147F0" w14:textId="77777777" w:rsidR="00F96B54" w:rsidRPr="00F96B54" w:rsidRDefault="00F96B54" w:rsidP="00F96B54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F96B54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你差遣你的靈，牠們就受造；你使地面更換為新</w:t>
      </w:r>
      <w:proofErr w:type="spellEnd"/>
      <w:r w:rsidRPr="00F96B54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。</w:t>
      </w:r>
    </w:p>
    <w:p w14:paraId="33948081" w14:textId="1EF1BB93" w:rsidR="00F96B54" w:rsidRDefault="00F96B54" w:rsidP="00F96B54">
      <w:pPr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</w:pPr>
      <w:proofErr w:type="spellStart"/>
      <w:r w:rsidRPr="00F96B54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願耶和華的榮耀存到永遠</w:t>
      </w:r>
      <w:proofErr w:type="spellEnd"/>
      <w:r w:rsidRPr="00F96B54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！（</w:t>
      </w:r>
      <w:proofErr w:type="spellStart"/>
      <w:r w:rsidRPr="00F96B54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詩篇</w:t>
      </w:r>
      <w:proofErr w:type="spellEnd"/>
      <w:r w:rsidRPr="00F96B54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104:30-31</w:t>
      </w:r>
      <w:r w:rsidRPr="00F96B54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上）</w:t>
      </w:r>
    </w:p>
    <w:p w14:paraId="0EC4FF4C" w14:textId="77777777" w:rsidR="002F1C3D" w:rsidRPr="002F1C3D" w:rsidRDefault="002F1C3D" w:rsidP="002F1C3D">
      <w:pPr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</w:pP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주의</w:t>
      </w:r>
      <w:proofErr w:type="spellEnd"/>
      <w:r w:rsidRPr="002F1C3D"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영을</w:t>
      </w:r>
      <w:proofErr w:type="spellEnd"/>
      <w:r w:rsidRPr="002F1C3D"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보내어</w:t>
      </w:r>
      <w:proofErr w:type="spellEnd"/>
      <w:r w:rsidRPr="002F1C3D"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그들을</w:t>
      </w:r>
      <w:proofErr w:type="spellEnd"/>
      <w:r w:rsidRPr="002F1C3D"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창조하사</w:t>
      </w:r>
      <w:proofErr w:type="spellEnd"/>
      <w:r w:rsidRPr="002F1C3D"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지면을</w:t>
      </w:r>
      <w:proofErr w:type="spellEnd"/>
      <w:r w:rsidRPr="002F1C3D"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새롭게</w:t>
      </w:r>
      <w:proofErr w:type="spellEnd"/>
      <w:r w:rsidRPr="002F1C3D"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하시나이다</w:t>
      </w:r>
      <w:proofErr w:type="spellEnd"/>
      <w:r w:rsidRPr="002F1C3D"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  <w:t xml:space="preserve"> </w:t>
      </w:r>
    </w:p>
    <w:p w14:paraId="66FB855B" w14:textId="5331CCBF" w:rsidR="002F1C3D" w:rsidRDefault="002F1C3D" w:rsidP="002F1C3D">
      <w:pPr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</w:pP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여호와의</w:t>
      </w:r>
      <w:proofErr w:type="spellEnd"/>
      <w:r w:rsidRPr="002F1C3D"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영광이</w:t>
      </w:r>
      <w:proofErr w:type="spellEnd"/>
      <w:r w:rsidRPr="002F1C3D"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영원히</w:t>
      </w:r>
      <w:proofErr w:type="spellEnd"/>
      <w:r w:rsidRPr="002F1C3D"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계속하도다</w:t>
      </w:r>
      <w:proofErr w:type="spellEnd"/>
      <w:r w:rsidRPr="002F1C3D"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  <w:t xml:space="preserve"> (</w:t>
      </w:r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시</w:t>
      </w:r>
      <w:r w:rsidRPr="002F1C3D"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  <w:t>104;30-31</w:t>
      </w:r>
      <w:r w:rsidRPr="002F1C3D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상</w:t>
      </w:r>
      <w:r w:rsidRPr="002F1C3D">
        <w:rPr>
          <w:rFonts w:ascii="MS Gothic" w:eastAsia="MS Gothic" w:hAnsi="MS Gothic" w:cs="MS Gothic"/>
          <w:color w:val="000000" w:themeColor="text1"/>
          <w:sz w:val="28"/>
          <w:szCs w:val="28"/>
          <w:lang w:eastAsia="en-GB"/>
        </w:rPr>
        <w:t>)</w:t>
      </w:r>
    </w:p>
    <w:p w14:paraId="67BE5D56" w14:textId="77777777" w:rsidR="00F96B54" w:rsidRPr="00F96B54" w:rsidRDefault="00F96B54" w:rsidP="00F96B54">
      <w:pPr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18E4161E" w14:textId="77777777" w:rsidR="00F96B54" w:rsidRDefault="00080651" w:rsidP="00F96B54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08065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                </w:t>
      </w:r>
      <w:r w:rsidRPr="002F1C3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Come let us glorify God, in Spirit and Truth!</w:t>
      </w:r>
    </w:p>
    <w:p w14:paraId="2C3DAFC3" w14:textId="2CDB45E6" w:rsidR="00F96B54" w:rsidRDefault="00F96B54" w:rsidP="00F96B54">
      <w:pPr>
        <w:rPr>
          <w:rFonts w:ascii="MS Gothic" w:eastAsia="MS Gothic" w:hAnsi="MS Gothic" w:cs="MS Gothic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ab/>
        <w:t xml:space="preserve">        </w:t>
      </w:r>
      <w:proofErr w:type="spellStart"/>
      <w:r w:rsidRPr="00F96B54">
        <w:rPr>
          <w:rFonts w:ascii="MS Gothic" w:eastAsia="MS Gothic" w:hAnsi="MS Gothic" w:cs="MS Gothic" w:hint="eastAsia"/>
          <w:b/>
          <w:bCs/>
          <w:color w:val="000000" w:themeColor="text1"/>
          <w:sz w:val="28"/>
          <w:szCs w:val="28"/>
          <w:lang w:eastAsia="en-GB"/>
        </w:rPr>
        <w:t>來，讓我們一起在靈裡及真理中榮耀主</w:t>
      </w:r>
      <w:proofErr w:type="spellEnd"/>
      <w:r w:rsidRPr="00F96B54">
        <w:rPr>
          <w:rFonts w:ascii="MS Gothic" w:eastAsia="MS Gothic" w:hAnsi="MS Gothic" w:cs="MS Gothic" w:hint="eastAsia"/>
          <w:b/>
          <w:bCs/>
          <w:color w:val="000000" w:themeColor="text1"/>
          <w:sz w:val="28"/>
          <w:szCs w:val="28"/>
          <w:lang w:eastAsia="en-GB"/>
        </w:rPr>
        <w:t>！</w:t>
      </w:r>
    </w:p>
    <w:p w14:paraId="37F8CBCE" w14:textId="0D8B791D" w:rsidR="00890923" w:rsidRPr="00F96B54" w:rsidRDefault="00890923" w:rsidP="00F96B54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MS Gothic" w:eastAsia="MS Gothic" w:hAnsi="MS Gothic" w:cs="MS Gothic"/>
          <w:b/>
          <w:bCs/>
          <w:color w:val="000000" w:themeColor="text1"/>
          <w:sz w:val="28"/>
          <w:szCs w:val="28"/>
          <w:lang w:eastAsia="en-GB"/>
        </w:rPr>
        <w:tab/>
        <w:t xml:space="preserve">    </w:t>
      </w:r>
      <w:proofErr w:type="spellStart"/>
      <w:r w:rsidRPr="0089092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와서</w:t>
      </w:r>
      <w:proofErr w:type="spellEnd"/>
      <w:r w:rsidRPr="00890923">
        <w:rPr>
          <w:rFonts w:ascii="MS Gothic" w:eastAsia="MS Gothic" w:hAnsi="MS Gothic" w:cs="MS Gothic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89092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영과</w:t>
      </w:r>
      <w:proofErr w:type="spellEnd"/>
      <w:r w:rsidRPr="00890923">
        <w:rPr>
          <w:rFonts w:ascii="MS Gothic" w:eastAsia="MS Gothic" w:hAnsi="MS Gothic" w:cs="MS Gothic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89092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진리로</w:t>
      </w:r>
      <w:proofErr w:type="spellEnd"/>
      <w:r w:rsidRPr="00890923">
        <w:rPr>
          <w:rFonts w:ascii="MS Gothic" w:eastAsia="MS Gothic" w:hAnsi="MS Gothic" w:cs="MS Gothic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89092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하나님께</w:t>
      </w:r>
      <w:proofErr w:type="spellEnd"/>
      <w:r w:rsidRPr="00890923">
        <w:rPr>
          <w:rFonts w:ascii="MS Gothic" w:eastAsia="MS Gothic" w:hAnsi="MS Gothic" w:cs="MS Gothic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890923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영광돌리세</w:t>
      </w:r>
      <w:proofErr w:type="spellEnd"/>
    </w:p>
    <w:p w14:paraId="7292B1F4" w14:textId="77777777" w:rsidR="002043F3" w:rsidRPr="002043F3" w:rsidRDefault="002043F3" w:rsidP="002043F3">
      <w:pPr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14:paraId="351B17E7" w14:textId="067186DE" w:rsidR="002043F3" w:rsidRPr="00890923" w:rsidRDefault="002043F3" w:rsidP="002043F3">
      <w:pPr>
        <w:rPr>
          <w:rFonts w:eastAsia="Times New Roman" w:cstheme="minorHAnsi"/>
          <w:b/>
          <w:bCs/>
          <w:color w:val="000000" w:themeColor="text1"/>
          <w:sz w:val="32"/>
          <w:szCs w:val="32"/>
          <w:lang w:eastAsia="en-GB"/>
        </w:rPr>
      </w:pPr>
      <w:r w:rsidRPr="00890923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Song: </w:t>
      </w:r>
      <w:r w:rsidR="00F96B54" w:rsidRPr="00890923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Be Still, for the Presence of the Lord.  Source 1: 47  </w:t>
      </w:r>
    </w:p>
    <w:p w14:paraId="260CD460" w14:textId="7D587925" w:rsidR="002043F3" w:rsidRPr="00890923" w:rsidRDefault="000B1ECF" w:rsidP="002043F3">
      <w:pPr>
        <w:rPr>
          <w:rFonts w:ascii="MS Gothic" w:eastAsia="MS Gothic" w:hAnsi="MS Gothic" w:cs="MS Gothic"/>
          <w:b/>
          <w:bCs/>
          <w:color w:val="C00000"/>
          <w:sz w:val="28"/>
          <w:szCs w:val="28"/>
          <w:lang w:eastAsia="en-GB"/>
        </w:rPr>
      </w:pPr>
      <w:r w:rsidRPr="00890923">
        <w:rPr>
          <w:rFonts w:ascii="Malgun Gothic" w:eastAsia="Malgun Gothic" w:hAnsi="Malgun Gothic" w:cs="Malgun Gothic"/>
          <w:b/>
          <w:bCs/>
          <w:color w:val="0070C0"/>
          <w:sz w:val="28"/>
          <w:szCs w:val="28"/>
          <w:lang w:eastAsia="en-GB"/>
        </w:rPr>
        <w:tab/>
      </w:r>
      <w:r w:rsidR="002043F3" w:rsidRPr="0089092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ab/>
      </w:r>
    </w:p>
    <w:p w14:paraId="33688D18" w14:textId="1B838335" w:rsidR="00F96B54" w:rsidRPr="00890923" w:rsidRDefault="00F96B54" w:rsidP="002043F3">
      <w:pPr>
        <w:rPr>
          <w:rFonts w:ascii="MS Gothic" w:eastAsia="MS Gothic" w:hAnsi="MS Gothic" w:cs="MS Gothic"/>
          <w:b/>
          <w:bCs/>
          <w:color w:val="C00000"/>
          <w:sz w:val="12"/>
          <w:szCs w:val="12"/>
          <w:lang w:eastAsia="en-GB"/>
        </w:rPr>
      </w:pPr>
      <w:r w:rsidRPr="00890923">
        <w:rPr>
          <w:rFonts w:ascii="Arial" w:eastAsia="MS Mincho" w:hAnsi="Arial" w:cs="Times New Roman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B3340" wp14:editId="10C8E448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3219450" cy="3790950"/>
                <wp:effectExtent l="0" t="0" r="0" b="0"/>
                <wp:wrapNone/>
                <wp:docPr id="15284424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C973B" w14:textId="77777777" w:rsidR="00616C10" w:rsidRPr="00616C10" w:rsidRDefault="00616C10" w:rsidP="00616C10">
                            <w:pP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16C10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在主前靜默（恩頌聖歌</w:t>
                            </w:r>
                            <w:proofErr w:type="spellEnd"/>
                            <w:r w:rsidRPr="00616C10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 443</w:t>
                            </w:r>
                            <w:r w:rsidRPr="00616C10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9E10DD7" w14:textId="77777777" w:rsidR="00616C10" w:rsidRPr="00616C10" w:rsidRDefault="00616C10" w:rsidP="00616C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4271C0" w14:textId="77777777" w:rsidR="00616C10" w:rsidRPr="00616C10" w:rsidRDefault="00616C10" w:rsidP="00616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靜默在至聖的主跟前，主今親臨同在</w:t>
                            </w:r>
                            <w:proofErr w:type="spellEnd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0D1298E3" w14:textId="77777777" w:rsidR="00616C10" w:rsidRPr="00616C10" w:rsidRDefault="00616C10" w:rsidP="00616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這是神聖之地，</w:t>
                            </w:r>
                            <w:proofErr w:type="gramStart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主聖潔無瑕疵</w:t>
                            </w:r>
                            <w:proofErr w:type="spellEnd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；</w:t>
                            </w:r>
                            <w:proofErr w:type="gramEnd"/>
                          </w:p>
                          <w:p w14:paraId="1D7FF08B" w14:textId="77777777" w:rsidR="00616C10" w:rsidRPr="00616C10" w:rsidRDefault="00616C10" w:rsidP="00616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你當尊</w:t>
                            </w:r>
                            <w:r w:rsidRPr="00616C10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祂為聖，向祂屈膝敬拜</w:t>
                            </w:r>
                            <w:proofErr w:type="spellEnd"/>
                            <w:r w:rsidRPr="00616C10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503BC130" w14:textId="77777777" w:rsidR="00616C10" w:rsidRPr="00616C10" w:rsidRDefault="00616C10" w:rsidP="00616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肅靜在至聖的主跟前，主今親臨同在</w:t>
                            </w:r>
                            <w:proofErr w:type="spellEnd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1F6F2D39" w14:textId="77777777" w:rsidR="00616C10" w:rsidRPr="00616C10" w:rsidRDefault="00616C10" w:rsidP="00616C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26B4EF" w14:textId="77777777" w:rsidR="00616C10" w:rsidRPr="00616C10" w:rsidRDefault="00616C10" w:rsidP="00616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靜默在榮耀的主跟前，主光輝今環繞</w:t>
                            </w:r>
                            <w:proofErr w:type="spellEnd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72F7E467" w14:textId="77777777" w:rsidR="00616C10" w:rsidRPr="00616C10" w:rsidRDefault="00616C10" w:rsidP="00616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榮耀至尊君王，主威榮誰能瞻</w:t>
                            </w:r>
                            <w:proofErr w:type="spellEnd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14:paraId="2B022A5F" w14:textId="77777777" w:rsidR="00616C10" w:rsidRPr="00616C10" w:rsidRDefault="00616C10" w:rsidP="00616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主以光輝為冕，聖火不熄常燃</w:t>
                            </w:r>
                            <w:proofErr w:type="spellEnd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0D20482B" w14:textId="77777777" w:rsidR="00616C10" w:rsidRPr="00616C10" w:rsidRDefault="00616C10" w:rsidP="00616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肅靜在榮耀的主跟前，主光輝今環繞</w:t>
                            </w:r>
                            <w:proofErr w:type="spellEnd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A7D624E" w14:textId="77777777" w:rsidR="00616C10" w:rsidRPr="00616C10" w:rsidRDefault="00616C10" w:rsidP="00616C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310528" w14:textId="77777777" w:rsidR="00616C10" w:rsidRPr="00616C10" w:rsidRDefault="00616C10" w:rsidP="00616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靜默在全能的主跟前，主施大能權柄</w:t>
                            </w:r>
                            <w:proofErr w:type="spellEnd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1E9F9990" w14:textId="77777777" w:rsidR="00616C10" w:rsidRPr="00616C10" w:rsidRDefault="00616C10" w:rsidP="00616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主來潔淨、醫治，</w:t>
                            </w:r>
                            <w:proofErr w:type="gramStart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來祝福賜宏恩</w:t>
                            </w:r>
                            <w:proofErr w:type="spellEnd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；</w:t>
                            </w:r>
                            <w:proofErr w:type="gramEnd"/>
                          </w:p>
                          <w:p w14:paraId="6BD2EE78" w14:textId="77777777" w:rsidR="00616C10" w:rsidRPr="00616C10" w:rsidRDefault="00616C10" w:rsidP="00616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以信心瞻望主，萬事</w:t>
                            </w:r>
                            <w:r w:rsidRPr="00616C10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祂皆能成</w:t>
                            </w:r>
                            <w:proofErr w:type="spellEnd"/>
                            <w:r w:rsidRPr="00616C10">
                              <w:rPr>
                                <w:rFonts w:ascii="Microsoft JhengHei" w:eastAsia="Microsoft JhengHei" w:hAnsi="Microsoft JhengHei" w:cs="Microsoft JhengHei" w:hint="eastAsia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14:paraId="4C9494FD" w14:textId="16136489" w:rsidR="00F96B54" w:rsidRPr="00616C10" w:rsidRDefault="00616C10" w:rsidP="00616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肅靜在全能的主跟前，主施大能權柄</w:t>
                            </w:r>
                            <w:proofErr w:type="spellEnd"/>
                            <w:r w:rsidRPr="00616C10">
                              <w:rPr>
                                <w:rFonts w:ascii="MS Gothic" w:eastAsia="MS Gothic" w:hAnsi="MS Gothic" w:cs="MS Gothic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B3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pt;margin-top:2.25pt;width:253.5pt;height:29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" fillcolor="white [3201]" stroked="f" strokeweight=".5pt">
                <v:textbox>
                  <w:txbxContent>
                    <w:p w14:paraId="1CFC973B" w14:textId="77777777" w:rsidR="00616C10" w:rsidRPr="00616C10" w:rsidRDefault="00616C10" w:rsidP="00616C10">
                      <w:pPr>
                        <w:rPr>
                          <w:rFonts w:ascii="MS Gothic" w:eastAsia="MS Gothic" w:hAnsi="MS Gothic" w:cs="MS Gothic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proofErr w:type="spellStart"/>
                      <w:r w:rsidRPr="00616C10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C00000"/>
                          <w:sz w:val="32"/>
                          <w:szCs w:val="32"/>
                        </w:rPr>
                        <w:t>在主前靜默（恩頌聖歌</w:t>
                      </w:r>
                      <w:proofErr w:type="spellEnd"/>
                      <w:r w:rsidRPr="00616C10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 443</w:t>
                      </w:r>
                      <w:r w:rsidRPr="00616C10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C00000"/>
                          <w:sz w:val="32"/>
                          <w:szCs w:val="32"/>
                        </w:rPr>
                        <w:t>）</w:t>
                      </w:r>
                    </w:p>
                    <w:p w14:paraId="29E10DD7" w14:textId="77777777" w:rsidR="00616C10" w:rsidRPr="00616C10" w:rsidRDefault="00616C10" w:rsidP="00616C1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14271C0" w14:textId="77777777" w:rsidR="00616C10" w:rsidRPr="00616C10" w:rsidRDefault="00616C10" w:rsidP="00616C1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靜默在至聖的主跟前，主今親臨同在</w:t>
                      </w:r>
                      <w:proofErr w:type="spellEnd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，</w:t>
                      </w:r>
                    </w:p>
                    <w:p w14:paraId="0D1298E3" w14:textId="77777777" w:rsidR="00616C10" w:rsidRPr="00616C10" w:rsidRDefault="00616C10" w:rsidP="00616C1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這是神聖之地，主聖潔無瑕疵</w:t>
                      </w:r>
                      <w:proofErr w:type="spellEnd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；</w:t>
                      </w:r>
                    </w:p>
                    <w:p w14:paraId="1D7FF08B" w14:textId="77777777" w:rsidR="00616C10" w:rsidRPr="00616C10" w:rsidRDefault="00616C10" w:rsidP="00616C1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你當尊</w:t>
                      </w:r>
                      <w:r w:rsidRPr="00616C10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祂為聖，向祂屈膝敬拜</w:t>
                      </w:r>
                      <w:proofErr w:type="spellEnd"/>
                      <w:r w:rsidRPr="00616C10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，</w:t>
                      </w:r>
                    </w:p>
                    <w:p w14:paraId="503BC130" w14:textId="77777777" w:rsidR="00616C10" w:rsidRPr="00616C10" w:rsidRDefault="00616C10" w:rsidP="00616C1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肅靜在至聖的主跟前，主今親臨同在</w:t>
                      </w:r>
                      <w:proofErr w:type="spellEnd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。</w:t>
                      </w:r>
                    </w:p>
                    <w:p w14:paraId="1F6F2D39" w14:textId="77777777" w:rsidR="00616C10" w:rsidRPr="00616C10" w:rsidRDefault="00616C10" w:rsidP="00616C1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26B4EF" w14:textId="77777777" w:rsidR="00616C10" w:rsidRPr="00616C10" w:rsidRDefault="00616C10" w:rsidP="00616C1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靜默在榮耀的主跟前，主光輝今環繞</w:t>
                      </w:r>
                      <w:proofErr w:type="spellEnd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，</w:t>
                      </w:r>
                    </w:p>
                    <w:p w14:paraId="72F7E467" w14:textId="77777777" w:rsidR="00616C10" w:rsidRPr="00616C10" w:rsidRDefault="00616C10" w:rsidP="00616C1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榮耀至尊君王，主威榮誰能瞻</w:t>
                      </w:r>
                      <w:proofErr w:type="spellEnd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？</w:t>
                      </w:r>
                    </w:p>
                    <w:p w14:paraId="2B022A5F" w14:textId="77777777" w:rsidR="00616C10" w:rsidRPr="00616C10" w:rsidRDefault="00616C10" w:rsidP="00616C1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主以光輝為冕，聖火不熄常燃</w:t>
                      </w:r>
                      <w:proofErr w:type="spellEnd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，</w:t>
                      </w:r>
                    </w:p>
                    <w:p w14:paraId="0D20482B" w14:textId="77777777" w:rsidR="00616C10" w:rsidRPr="00616C10" w:rsidRDefault="00616C10" w:rsidP="00616C1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肅靜在榮耀的主跟前，主光輝今環繞</w:t>
                      </w:r>
                      <w:proofErr w:type="spellEnd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。</w:t>
                      </w:r>
                    </w:p>
                    <w:p w14:paraId="2A7D624E" w14:textId="77777777" w:rsidR="00616C10" w:rsidRPr="00616C10" w:rsidRDefault="00616C10" w:rsidP="00616C1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7310528" w14:textId="77777777" w:rsidR="00616C10" w:rsidRPr="00616C10" w:rsidRDefault="00616C10" w:rsidP="00616C1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靜默在全能的主跟前，主施大能權柄</w:t>
                      </w:r>
                      <w:proofErr w:type="spellEnd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，</w:t>
                      </w:r>
                    </w:p>
                    <w:p w14:paraId="1E9F9990" w14:textId="77777777" w:rsidR="00616C10" w:rsidRPr="00616C10" w:rsidRDefault="00616C10" w:rsidP="00616C1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主來潔淨、醫治，來祝福賜宏恩</w:t>
                      </w:r>
                      <w:proofErr w:type="spellEnd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；</w:t>
                      </w:r>
                    </w:p>
                    <w:p w14:paraId="6BD2EE78" w14:textId="77777777" w:rsidR="00616C10" w:rsidRPr="00616C10" w:rsidRDefault="00616C10" w:rsidP="00616C1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以信心瞻望主，萬事</w:t>
                      </w:r>
                      <w:r w:rsidRPr="00616C10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祂皆能成</w:t>
                      </w:r>
                      <w:proofErr w:type="spellEnd"/>
                      <w:r w:rsidRPr="00616C10">
                        <w:rPr>
                          <w:rFonts w:ascii="Microsoft JhengHei" w:eastAsia="Microsoft JhengHei" w:hAnsi="Microsoft JhengHei" w:cs="Microsoft JhengHei" w:hint="eastAsia"/>
                          <w:sz w:val="28"/>
                          <w:szCs w:val="28"/>
                        </w:rPr>
                        <w:t>，</w:t>
                      </w:r>
                    </w:p>
                    <w:p w14:paraId="4C9494FD" w14:textId="16136489" w:rsidR="00F96B54" w:rsidRPr="00616C10" w:rsidRDefault="00616C10" w:rsidP="00616C1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肅靜在全能的主跟前，主施大能權柄</w:t>
                      </w:r>
                      <w:proofErr w:type="spellEnd"/>
                      <w:r w:rsidRPr="00616C10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1D613" w14:textId="160A12E4" w:rsidR="00F96B54" w:rsidRPr="00F96B54" w:rsidRDefault="00F96B54" w:rsidP="00F96B54">
      <w:pPr>
        <w:adjustRightInd w:val="0"/>
        <w:snapToGrid w:val="0"/>
        <w:rPr>
          <w:rFonts w:ascii="Arial" w:eastAsia="MS Mincho" w:hAnsi="Arial" w:cs="Times New Roman"/>
          <w:sz w:val="6"/>
          <w:szCs w:val="8"/>
          <w:lang w:eastAsia="ja-JP"/>
        </w:rPr>
      </w:pP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>1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 xml:space="preserve">Be still, for the presence of the Lord, 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>the Holy One is here.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 xml:space="preserve">Come, bow before him now, 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>with reverence and fear.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 xml:space="preserve">In him no sin is found, 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>we stand on holy ground.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 xml:space="preserve">Be still, for the presence of the Lord, 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>the Holy One is here.</w:t>
      </w:r>
      <w:r w:rsidRPr="00890923">
        <w:rPr>
          <w:rFonts w:ascii="Arial" w:eastAsia="MS Mincho" w:hAnsi="Arial" w:cs="Times New Roman"/>
          <w:sz w:val="16"/>
          <w:szCs w:val="16"/>
          <w:lang w:eastAsia="ja-JP"/>
        </w:rPr>
        <w:br/>
      </w:r>
      <w:r w:rsidRPr="00890923">
        <w:rPr>
          <w:rFonts w:ascii="Arial" w:eastAsia="MS Mincho" w:hAnsi="Arial" w:cs="Times New Roman"/>
          <w:sz w:val="16"/>
          <w:szCs w:val="16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>2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 xml:space="preserve">Be still, for the glory of the Lord 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>is shining all around;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 xml:space="preserve">he burns with holy fire, 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 xml:space="preserve">with splendour he is crowned. 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 xml:space="preserve">How awesome is the sight, 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>our radiant King of light!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 xml:space="preserve">Be still, for the glory of the Lord 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>is shining all around</w:t>
      </w:r>
      <w:r w:rsidRPr="00890923">
        <w:rPr>
          <w:rFonts w:ascii="Arial" w:eastAsia="MS Mincho" w:hAnsi="Arial" w:cs="Times New Roman"/>
          <w:lang w:eastAsia="ja-JP"/>
        </w:rPr>
        <w:t>.</w:t>
      </w:r>
      <w:r w:rsidRPr="00890923">
        <w:rPr>
          <w:rFonts w:ascii="Arial" w:eastAsia="MS Mincho" w:hAnsi="Arial" w:cs="Times New Roman"/>
          <w:sz w:val="16"/>
          <w:szCs w:val="16"/>
          <w:lang w:eastAsia="ja-JP"/>
        </w:rPr>
        <w:br/>
      </w:r>
      <w:r w:rsidRPr="00890923">
        <w:rPr>
          <w:rFonts w:ascii="Arial" w:eastAsia="MS Mincho" w:hAnsi="Arial" w:cs="Times New Roman"/>
          <w:sz w:val="16"/>
          <w:szCs w:val="16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>3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 xml:space="preserve">Be still, for the power of the Lord 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>is moving in this place;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 xml:space="preserve">he comes to cleanse and heal, 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>to minister his grace.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>No work too hard for him,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>in faith receive from him.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 xml:space="preserve">Be still, for the power of the Lord </w:t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br/>
      </w:r>
      <w:r w:rsidRPr="00890923">
        <w:rPr>
          <w:rFonts w:ascii="Arial" w:eastAsia="MS Mincho" w:hAnsi="Arial" w:cs="Times New Roman"/>
          <w:sz w:val="28"/>
          <w:szCs w:val="28"/>
          <w:lang w:eastAsia="ja-JP"/>
        </w:rPr>
        <w:tab/>
        <w:t>is moving in this place.</w:t>
      </w:r>
      <w:r w:rsidRPr="00F96B54">
        <w:rPr>
          <w:rFonts w:ascii="Arial" w:eastAsia="MS Mincho" w:hAnsi="Arial" w:cs="Times New Roman"/>
          <w:sz w:val="2"/>
          <w:szCs w:val="2"/>
          <w:lang w:eastAsia="ja-JP"/>
        </w:rPr>
        <w:br/>
      </w:r>
      <w:r w:rsidRPr="00F96B54">
        <w:rPr>
          <w:rFonts w:ascii="Arial" w:eastAsia="MS Mincho" w:hAnsi="Arial" w:cs="Times New Roman"/>
          <w:sz w:val="2"/>
          <w:szCs w:val="2"/>
          <w:lang w:eastAsia="ja-JP"/>
        </w:rPr>
        <w:br/>
      </w:r>
    </w:p>
    <w:p w14:paraId="1DB38727" w14:textId="58E62D1D" w:rsidR="00F96B54" w:rsidRPr="00F96B54" w:rsidRDefault="00F96B54" w:rsidP="00F96B54">
      <w:pPr>
        <w:adjustRightInd w:val="0"/>
        <w:snapToGrid w:val="0"/>
        <w:rPr>
          <w:rFonts w:ascii="Arial" w:eastAsia="MS Mincho" w:hAnsi="Arial" w:cs="Times New Roman"/>
          <w:b/>
          <w:sz w:val="28"/>
          <w:szCs w:val="28"/>
          <w:lang w:eastAsia="ja-JP"/>
        </w:rPr>
      </w:pPr>
      <w:r>
        <w:rPr>
          <w:rFonts w:ascii="Arial" w:eastAsia="MS Mincho" w:hAnsi="Arial" w:cs="Times New Roman"/>
          <w:sz w:val="18"/>
          <w:szCs w:val="20"/>
          <w:lang w:eastAsia="ja-JP"/>
        </w:rPr>
        <w:tab/>
      </w:r>
      <w:r w:rsidRPr="00F96B54">
        <w:rPr>
          <w:rFonts w:ascii="Arial" w:eastAsia="MS Mincho" w:hAnsi="Arial" w:cs="Times New Roman"/>
          <w:sz w:val="18"/>
          <w:szCs w:val="20"/>
          <w:lang w:eastAsia="ja-JP"/>
        </w:rPr>
        <w:t>David J Evans</w:t>
      </w:r>
      <w:r w:rsidRPr="00F96B54">
        <w:rPr>
          <w:rFonts w:ascii="Arial" w:eastAsia="MS Mincho" w:hAnsi="Arial" w:cs="Times New Roman"/>
          <w:sz w:val="18"/>
          <w:szCs w:val="20"/>
          <w:lang w:eastAsia="ja-JP"/>
        </w:rPr>
        <w:br/>
      </w:r>
      <w:r>
        <w:rPr>
          <w:rFonts w:ascii="Arial" w:eastAsia="MS Mincho" w:hAnsi="Arial" w:cs="Times New Roman"/>
          <w:sz w:val="18"/>
          <w:szCs w:val="20"/>
          <w:lang w:eastAsia="ja-JP"/>
        </w:rPr>
        <w:tab/>
      </w:r>
      <w:r w:rsidRPr="00F96B54">
        <w:rPr>
          <w:rFonts w:ascii="Arial" w:eastAsia="MS Mincho" w:hAnsi="Arial" w:cs="Times New Roman"/>
          <w:sz w:val="18"/>
          <w:szCs w:val="20"/>
          <w:lang w:eastAsia="ja-JP"/>
        </w:rPr>
        <w:sym w:font="Symbol" w:char="F0E3"/>
      </w:r>
      <w:r w:rsidRPr="00F96B54">
        <w:rPr>
          <w:rFonts w:ascii="Arial" w:eastAsia="MS Mincho" w:hAnsi="Arial" w:cs="Times New Roman"/>
          <w:sz w:val="18"/>
          <w:szCs w:val="20"/>
          <w:lang w:eastAsia="ja-JP"/>
        </w:rPr>
        <w:t xml:space="preserve"> Copyright 1986 Kingsway’s Thankyou Music</w:t>
      </w:r>
      <w:r w:rsidRPr="00F96B54">
        <w:rPr>
          <w:rFonts w:ascii="Arial" w:eastAsia="MS Mincho" w:hAnsi="Arial" w:cs="Times New Roman"/>
          <w:sz w:val="18"/>
          <w:szCs w:val="20"/>
          <w:lang w:eastAsia="ja-JP"/>
        </w:rPr>
        <w:br/>
      </w:r>
      <w:r>
        <w:rPr>
          <w:rFonts w:ascii="Arial" w:eastAsia="MS Mincho" w:hAnsi="Arial" w:cs="Times New Roman"/>
          <w:sz w:val="18"/>
          <w:szCs w:val="20"/>
          <w:lang w:eastAsia="ja-JP"/>
        </w:rPr>
        <w:tab/>
      </w:r>
      <w:r w:rsidRPr="00F96B54">
        <w:rPr>
          <w:rFonts w:ascii="Arial" w:eastAsia="MS Mincho" w:hAnsi="Arial" w:cs="Times New Roman"/>
          <w:sz w:val="18"/>
          <w:szCs w:val="20"/>
          <w:lang w:eastAsia="ja-JP"/>
        </w:rPr>
        <w:t>Used by permission.  CCLI 65422</w:t>
      </w:r>
    </w:p>
    <w:p w14:paraId="039B9D8A" w14:textId="77777777" w:rsidR="006A7428" w:rsidRPr="00616C10" w:rsidRDefault="006A7428" w:rsidP="002043F3">
      <w:pPr>
        <w:rPr>
          <w:rFonts w:ascii="MS Gothic" w:eastAsia="MS Gothic" w:hAnsi="MS Gothic" w:cs="MS Gothic"/>
          <w:b/>
          <w:bCs/>
          <w:color w:val="C00000"/>
          <w:sz w:val="14"/>
          <w:szCs w:val="14"/>
          <w:lang w:eastAsia="en-GB"/>
        </w:rPr>
      </w:pPr>
    </w:p>
    <w:p w14:paraId="74A20C44" w14:textId="77777777" w:rsidR="006A7428" w:rsidRPr="006A7428" w:rsidRDefault="006A7428" w:rsidP="006A7428">
      <w:pPr>
        <w:rPr>
          <w:rFonts w:ascii="Malgun Gothic" w:eastAsia="Malgun Gothic" w:hAnsi="Malgun Gothic" w:cs="Batang"/>
          <w:sz w:val="8"/>
          <w:szCs w:val="8"/>
          <w:lang w:eastAsia="en-GB"/>
        </w:rPr>
      </w:pPr>
      <w:bookmarkStart w:id="0" w:name="_Hlk113282813"/>
    </w:p>
    <w:bookmarkEnd w:id="0"/>
    <w:p w14:paraId="7D712570" w14:textId="7E996B19" w:rsidR="000B1ECF" w:rsidRPr="00616C10" w:rsidRDefault="000B1ECF" w:rsidP="00A14677">
      <w:pPr>
        <w:rPr>
          <w:rFonts w:ascii="Malgun Gothic" w:eastAsia="Malgun Gothic" w:hAnsi="Malgun Gothic" w:cs="Malgun Gothic"/>
          <w:b/>
          <w:bCs/>
          <w:color w:val="42777A"/>
          <w:sz w:val="32"/>
          <w:szCs w:val="32"/>
          <w:lang w:eastAsia="en-GB"/>
        </w:rPr>
      </w:pPr>
      <w:r w:rsidRPr="000B1ECF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Confession </w:t>
      </w:r>
      <w:r w:rsidR="00616C10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ab/>
      </w:r>
      <w:proofErr w:type="spellStart"/>
      <w:r w:rsidR="00616C10" w:rsidRPr="00616C10">
        <w:rPr>
          <w:rFonts w:ascii="MS Gothic" w:eastAsia="MS Gothic" w:hAnsi="MS Gothic" w:cs="MS Gothic" w:hint="eastAsia"/>
          <w:b/>
          <w:bCs/>
          <w:color w:val="FF0000"/>
          <w:sz w:val="32"/>
          <w:szCs w:val="32"/>
          <w:lang w:eastAsia="en-GB"/>
        </w:rPr>
        <w:t>認罪</w:t>
      </w:r>
      <w:proofErr w:type="spellEnd"/>
      <w:r w:rsidR="00616C10">
        <w:rPr>
          <w:rFonts w:ascii="Malgun Gothic" w:eastAsia="Malgun Gothic" w:hAnsi="Malgun Gothic" w:cs="Malgun Gothic"/>
          <w:b/>
          <w:bCs/>
          <w:color w:val="42777A"/>
          <w:sz w:val="32"/>
          <w:szCs w:val="32"/>
          <w:lang w:eastAsia="en-GB"/>
        </w:rPr>
        <w:t xml:space="preserve">  </w:t>
      </w:r>
      <w:r w:rsidR="00890923">
        <w:rPr>
          <w:rFonts w:ascii="Malgun Gothic" w:eastAsia="Malgun Gothic" w:hAnsi="Malgun Gothic" w:cs="Malgun Gothic"/>
          <w:b/>
          <w:bCs/>
          <w:color w:val="42777A"/>
          <w:sz w:val="32"/>
          <w:szCs w:val="32"/>
          <w:lang w:eastAsia="en-GB"/>
        </w:rPr>
        <w:t xml:space="preserve">  </w:t>
      </w:r>
      <w:proofErr w:type="spellStart"/>
      <w:r w:rsidR="00890923" w:rsidRPr="00890923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고백</w:t>
      </w:r>
      <w:proofErr w:type="spellEnd"/>
      <w:r w:rsidRPr="000B1ECF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</w:p>
    <w:p w14:paraId="43488FD8" w14:textId="7174BED0" w:rsidR="009F5130" w:rsidRPr="009F5130" w:rsidRDefault="009F5130" w:rsidP="009F5130">
      <w:pPr>
        <w:spacing w:before="120" w:line="276" w:lineRule="auto"/>
        <w:ind w:left="284"/>
        <w:rPr>
          <w:rFonts w:ascii="Arial" w:eastAsia="MS Mincho" w:hAnsi="Arial" w:cs="Arial"/>
          <w:sz w:val="28"/>
          <w:szCs w:val="28"/>
          <w:lang w:val="en-GB" w:eastAsia="ja-JP"/>
        </w:rPr>
      </w:pPr>
      <w:r w:rsidRPr="009F5130">
        <w:rPr>
          <w:rFonts w:ascii="Arial" w:eastAsia="MS Mincho" w:hAnsi="Arial" w:cs="Arial"/>
          <w:sz w:val="28"/>
          <w:szCs w:val="28"/>
          <w:lang w:val="en-GB" w:eastAsia="ja-JP"/>
        </w:rPr>
        <w:t xml:space="preserve">We come to God, knowing we have failed to obey the call of </w:t>
      </w:r>
      <w:proofErr w:type="gramStart"/>
      <w:r w:rsidRPr="009F5130">
        <w:rPr>
          <w:rFonts w:ascii="Arial" w:eastAsia="MS Mincho" w:hAnsi="Arial" w:cs="Arial"/>
          <w:sz w:val="28"/>
          <w:szCs w:val="28"/>
          <w:lang w:val="en-GB" w:eastAsia="ja-JP"/>
        </w:rPr>
        <w:t>Jesus</w:t>
      </w:r>
      <w:proofErr w:type="gramEnd"/>
    </w:p>
    <w:p w14:paraId="51C3271C" w14:textId="26C91F09" w:rsidR="009F5130" w:rsidRPr="009F5130" w:rsidRDefault="009F5130" w:rsidP="009F5130">
      <w:pPr>
        <w:adjustRightInd w:val="0"/>
        <w:snapToGrid w:val="0"/>
        <w:spacing w:line="276" w:lineRule="auto"/>
        <w:ind w:left="284"/>
        <w:rPr>
          <w:rFonts w:ascii="Arial" w:eastAsia="MS Mincho" w:hAnsi="Arial" w:cs="Arial"/>
          <w:sz w:val="28"/>
          <w:szCs w:val="28"/>
          <w:lang w:val="en-GB" w:eastAsia="ja-JP"/>
        </w:rPr>
      </w:pPr>
      <w:r w:rsidRPr="009F5130">
        <w:rPr>
          <w:rFonts w:ascii="Arial" w:eastAsia="MS Mincho" w:hAnsi="Arial" w:cs="Arial"/>
          <w:sz w:val="28"/>
          <w:szCs w:val="28"/>
          <w:lang w:val="en-GB" w:eastAsia="ja-JP"/>
        </w:rPr>
        <w:t>To love God and one another with our whole being</w:t>
      </w:r>
    </w:p>
    <w:p w14:paraId="46C04E9D" w14:textId="0CB85E49" w:rsidR="009F5130" w:rsidRPr="009F5130" w:rsidRDefault="009F5130" w:rsidP="009F5130">
      <w:pPr>
        <w:adjustRightInd w:val="0"/>
        <w:snapToGrid w:val="0"/>
        <w:spacing w:line="276" w:lineRule="auto"/>
        <w:ind w:left="284"/>
        <w:rPr>
          <w:rFonts w:ascii="Arial" w:eastAsia="MS Mincho" w:hAnsi="Arial" w:cs="Arial"/>
          <w:sz w:val="28"/>
          <w:szCs w:val="28"/>
          <w:lang w:val="en-GB" w:eastAsia="ja-JP"/>
        </w:rPr>
      </w:pPr>
      <w:r w:rsidRPr="009F5130">
        <w:rPr>
          <w:rFonts w:ascii="Arial" w:eastAsia="MS Mincho" w:hAnsi="Arial" w:cs="Arial"/>
          <w:sz w:val="28"/>
          <w:szCs w:val="28"/>
          <w:lang w:val="en-GB" w:eastAsia="ja-JP"/>
        </w:rPr>
        <w:t xml:space="preserve">But we come also to a God who reaches out to us with healing and reconciliation. </w:t>
      </w:r>
    </w:p>
    <w:p w14:paraId="7FAFCA67" w14:textId="5A94B706" w:rsidR="000B1ECF" w:rsidRPr="000B1ECF" w:rsidRDefault="000B1ECF" w:rsidP="00A14677">
      <w:pPr>
        <w:rPr>
          <w:rFonts w:ascii="MS Gothic" w:eastAsia="MS Gothic" w:hAnsi="MS Gothic" w:cs="MS Gothic"/>
          <w:b/>
          <w:bCs/>
          <w:color w:val="C00000"/>
          <w:lang w:eastAsia="en-GB"/>
        </w:rPr>
      </w:pPr>
    </w:p>
    <w:p w14:paraId="45EF8632" w14:textId="77777777" w:rsidR="009F5130" w:rsidRPr="009F5130" w:rsidRDefault="009F5130" w:rsidP="009F5130">
      <w:pPr>
        <w:rPr>
          <w:rFonts w:cstheme="minorHAnsi"/>
          <w:color w:val="000000" w:themeColor="text1"/>
          <w:sz w:val="28"/>
          <w:szCs w:val="28"/>
          <w:lang w:val="en-US"/>
        </w:rPr>
      </w:pPr>
      <w:proofErr w:type="spellStart"/>
      <w:r w:rsidRPr="009F5130">
        <w:rPr>
          <w:rFonts w:ascii="MS Gothic" w:eastAsia="MS Gothic" w:hAnsi="MS Gothic" w:cs="MS Gothic" w:hint="eastAsia"/>
          <w:color w:val="000000" w:themeColor="text1"/>
          <w:sz w:val="28"/>
          <w:szCs w:val="28"/>
          <w:lang w:val="en-US"/>
        </w:rPr>
        <w:t>我們來到上帝面前，知道我們沒有聽從耶穌的呼召，全心全意地愛上帝和彼此</w:t>
      </w:r>
      <w:proofErr w:type="spellEnd"/>
      <w:r w:rsidRPr="009F5130">
        <w:rPr>
          <w:rFonts w:ascii="MS Gothic" w:eastAsia="MS Gothic" w:hAnsi="MS Gothic" w:cs="MS Gothic" w:hint="eastAsia"/>
          <w:color w:val="000000" w:themeColor="text1"/>
          <w:sz w:val="28"/>
          <w:szCs w:val="28"/>
          <w:lang w:val="en-US"/>
        </w:rPr>
        <w:t>。</w:t>
      </w:r>
    </w:p>
    <w:p w14:paraId="15B9F1D3" w14:textId="10FBF586" w:rsidR="000B1ECF" w:rsidRDefault="009F5130" w:rsidP="009F5130">
      <w:pPr>
        <w:rPr>
          <w:rFonts w:ascii="MS Gothic" w:eastAsia="MS Gothic" w:hAnsi="MS Gothic" w:cs="MS Gothic"/>
          <w:color w:val="000000" w:themeColor="text1"/>
          <w:sz w:val="28"/>
          <w:szCs w:val="28"/>
          <w:lang w:val="en-US"/>
        </w:rPr>
      </w:pPr>
      <w:proofErr w:type="spellStart"/>
      <w:r w:rsidRPr="009F5130">
        <w:rPr>
          <w:rFonts w:ascii="MS Gothic" w:eastAsia="MS Gothic" w:hAnsi="MS Gothic" w:cs="MS Gothic" w:hint="eastAsia"/>
          <w:color w:val="000000" w:themeColor="text1"/>
          <w:sz w:val="28"/>
          <w:szCs w:val="28"/>
          <w:lang w:val="en-US"/>
        </w:rPr>
        <w:t>但我們也來到一位以醫治與和解的方式向我們伸出援手的上帝</w:t>
      </w:r>
      <w:proofErr w:type="spellEnd"/>
      <w:r w:rsidRPr="009F5130">
        <w:rPr>
          <w:rFonts w:ascii="MS Gothic" w:eastAsia="MS Gothic" w:hAnsi="MS Gothic" w:cs="MS Gothic" w:hint="eastAsia"/>
          <w:color w:val="000000" w:themeColor="text1"/>
          <w:sz w:val="28"/>
          <w:szCs w:val="28"/>
          <w:lang w:val="en-US"/>
        </w:rPr>
        <w:t>。</w:t>
      </w:r>
    </w:p>
    <w:p w14:paraId="6E9B98C4" w14:textId="77777777" w:rsidR="0052088B" w:rsidRPr="0052088B" w:rsidRDefault="0052088B" w:rsidP="009F5130">
      <w:pPr>
        <w:rPr>
          <w:rFonts w:eastAsia="Times New Roman" w:cstheme="minorHAnsi"/>
          <w:b/>
          <w:bCs/>
          <w:color w:val="002060"/>
          <w:sz w:val="20"/>
          <w:szCs w:val="20"/>
          <w:lang w:eastAsia="en-GB"/>
        </w:rPr>
      </w:pPr>
    </w:p>
    <w:p w14:paraId="5DD5D746" w14:textId="04DF239E" w:rsidR="0052088B" w:rsidRPr="009F5130" w:rsidRDefault="0052088B" w:rsidP="0052088B">
      <w:pPr>
        <w:spacing w:after="120"/>
        <w:rPr>
          <w:rFonts w:cstheme="minorHAnsi"/>
          <w:color w:val="000000" w:themeColor="text1"/>
          <w:sz w:val="28"/>
          <w:szCs w:val="28"/>
          <w:lang w:val="en-US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Let us pray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ab/>
      </w:r>
      <w:proofErr w:type="spellStart"/>
      <w:r w:rsidRPr="0052088B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讓我們一起禱告</w:t>
      </w:r>
      <w:proofErr w:type="spellEnd"/>
      <w:r w:rsidRPr="0052088B">
        <w:rPr>
          <w:rFonts w:ascii="MS Gothic" w:eastAsia="MS Gothic" w:hAnsi="MS Gothic" w:cs="MS Gothic" w:hint="eastAsia"/>
          <w:b/>
          <w:bCs/>
          <w:color w:val="C00000"/>
          <w:sz w:val="32"/>
          <w:szCs w:val="32"/>
          <w:lang w:eastAsia="en-GB"/>
        </w:rPr>
        <w:t>：</w:t>
      </w:r>
    </w:p>
    <w:p w14:paraId="3985A804" w14:textId="77777777" w:rsidR="0052088B" w:rsidRPr="0052088B" w:rsidRDefault="0052088B" w:rsidP="0052088B">
      <w:pPr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</w:pPr>
      <w:r w:rsidRPr="0052088B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God of mercy, give us grace to make a fresh start.</w:t>
      </w:r>
    </w:p>
    <w:p w14:paraId="578B7273" w14:textId="2ED8EBA8" w:rsidR="0052088B" w:rsidRPr="0052088B" w:rsidRDefault="0052088B" w:rsidP="0052088B">
      <w:pPr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</w:pPr>
      <w:r w:rsidRPr="0052088B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As we hope to be forgiven, teach us how to forgive</w:t>
      </w:r>
      <w:r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.</w:t>
      </w:r>
    </w:p>
    <w:p w14:paraId="2BDEEAAA" w14:textId="1FB2F11F" w:rsidR="0052088B" w:rsidRPr="0052088B" w:rsidRDefault="0052088B" w:rsidP="0052088B">
      <w:pPr>
        <w:spacing w:after="120"/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</w:pPr>
      <w:r w:rsidRPr="0052088B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 xml:space="preserve">Lead us forward into new life, where we hold no grudges or resentment against anyone, </w:t>
      </w:r>
      <w:r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t</w:t>
      </w:r>
      <w:r w:rsidRPr="0052088B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hrough Christ our Lord</w:t>
      </w:r>
      <w:r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.</w:t>
      </w:r>
      <w:r w:rsidRPr="0052088B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 xml:space="preserve"> Amen</w:t>
      </w:r>
      <w:r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.</w:t>
      </w:r>
    </w:p>
    <w:p w14:paraId="21DD4424" w14:textId="77777777" w:rsidR="0052088B" w:rsidRPr="0052088B" w:rsidRDefault="0052088B" w:rsidP="0052088B">
      <w:pPr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52088B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憐憫人的上帝，求祢賜我們恩典去重新開始</w:t>
      </w:r>
      <w:proofErr w:type="spellEnd"/>
      <w:r w:rsidRPr="0052088B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，</w:t>
      </w:r>
    </w:p>
    <w:p w14:paraId="408BDE63" w14:textId="77777777" w:rsidR="0052088B" w:rsidRPr="0052088B" w:rsidRDefault="0052088B" w:rsidP="0052088B">
      <w:pPr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52088B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當我們希望被寬恕時，也教我們如何去寬恕</w:t>
      </w:r>
      <w:proofErr w:type="spellEnd"/>
      <w:r w:rsidRPr="0052088B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。</w:t>
      </w:r>
    </w:p>
    <w:p w14:paraId="50DF567A" w14:textId="77777777" w:rsidR="0052088B" w:rsidRPr="0052088B" w:rsidRDefault="0052088B" w:rsidP="0052088B">
      <w:pPr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52088B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我們對任何人都沒有怨恨，求主帶領我們進入新的生活</w:t>
      </w:r>
      <w:proofErr w:type="spellEnd"/>
      <w:r w:rsidRPr="0052088B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，</w:t>
      </w:r>
    </w:p>
    <w:p w14:paraId="185EE407" w14:textId="23057059" w:rsidR="00DA5CD6" w:rsidRDefault="0052088B" w:rsidP="0052088B">
      <w:pPr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52088B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藉著我們的主基督祈求。阿們</w:t>
      </w:r>
      <w:proofErr w:type="spellEnd"/>
      <w:r w:rsidRPr="0052088B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>！</w:t>
      </w:r>
    </w:p>
    <w:p w14:paraId="6C631A10" w14:textId="77777777" w:rsidR="0052088B" w:rsidRPr="0007349D" w:rsidRDefault="0052088B" w:rsidP="0052088B">
      <w:pPr>
        <w:rPr>
          <w:rFonts w:ascii="Arial" w:eastAsia="MS Gothic" w:hAnsi="Arial" w:cs="Arial"/>
          <w:color w:val="000000" w:themeColor="text1"/>
          <w:sz w:val="14"/>
          <w:szCs w:val="14"/>
          <w:lang w:eastAsia="en-GB"/>
        </w:rPr>
      </w:pPr>
    </w:p>
    <w:p w14:paraId="01C90D87" w14:textId="10601825" w:rsidR="0052088B" w:rsidRPr="005466A8" w:rsidRDefault="0052088B" w:rsidP="0052088B">
      <w:pPr>
        <w:rPr>
          <w:rFonts w:eastAsia="Malgun Gothic" w:cstheme="minorHAnsi"/>
          <w:b/>
          <w:bCs/>
          <w:color w:val="C00000"/>
          <w:sz w:val="32"/>
          <w:szCs w:val="32"/>
        </w:rPr>
      </w:pPr>
      <w:r w:rsidRPr="005466A8">
        <w:rPr>
          <w:rFonts w:eastAsia="Malgun Gothic" w:cstheme="minorHAnsi"/>
          <w:b/>
          <w:bCs/>
          <w:color w:val="1F3864" w:themeColor="accent1" w:themeShade="80"/>
          <w:sz w:val="32"/>
          <w:szCs w:val="32"/>
        </w:rPr>
        <w:t>Declaration of Forgiveness</w:t>
      </w:r>
      <w:r w:rsidRPr="005466A8">
        <w:rPr>
          <w:rFonts w:eastAsia="Malgun Gothic" w:cstheme="minorHAnsi"/>
          <w:b/>
          <w:bCs/>
          <w:color w:val="1F3864" w:themeColor="accent1" w:themeShade="80"/>
          <w:sz w:val="32"/>
          <w:szCs w:val="32"/>
        </w:rPr>
        <w:tab/>
      </w:r>
      <w:r w:rsidRPr="005466A8">
        <w:rPr>
          <w:rFonts w:eastAsia="Malgun Gothic" w:cstheme="minorHAnsi"/>
          <w:b/>
          <w:bCs/>
          <w:color w:val="1F3864" w:themeColor="accent1" w:themeShade="80"/>
          <w:sz w:val="32"/>
          <w:szCs w:val="32"/>
        </w:rPr>
        <w:tab/>
      </w:r>
      <w:proofErr w:type="spellStart"/>
      <w:r w:rsidRPr="005466A8">
        <w:rPr>
          <w:rFonts w:eastAsia="Malgun Gothic" w:cstheme="minorHAnsi" w:hint="eastAsia"/>
          <w:b/>
          <w:bCs/>
          <w:color w:val="C00000"/>
          <w:sz w:val="32"/>
          <w:szCs w:val="32"/>
        </w:rPr>
        <w:t>赦罪宣告</w:t>
      </w:r>
      <w:proofErr w:type="spellEnd"/>
      <w:r w:rsidRPr="005466A8">
        <w:rPr>
          <w:rFonts w:eastAsia="Malgun Gothic" w:cstheme="minorHAnsi" w:hint="eastAsia"/>
          <w:b/>
          <w:bCs/>
          <w:color w:val="C00000"/>
          <w:sz w:val="32"/>
          <w:szCs w:val="32"/>
        </w:rPr>
        <w:t>：</w:t>
      </w:r>
      <w:r w:rsidR="005466A8">
        <w:rPr>
          <w:rFonts w:eastAsia="Malgun Gothic" w:cstheme="minorHAnsi" w:hint="eastAsia"/>
          <w:b/>
          <w:bCs/>
          <w:color w:val="C00000"/>
          <w:sz w:val="32"/>
          <w:szCs w:val="32"/>
        </w:rPr>
        <w:t xml:space="preserve"> </w:t>
      </w:r>
      <w:r w:rsidR="005466A8">
        <w:rPr>
          <w:rFonts w:eastAsia="Malgun Gothic" w:cstheme="minorHAnsi"/>
          <w:b/>
          <w:bCs/>
          <w:color w:val="C00000"/>
          <w:sz w:val="32"/>
          <w:szCs w:val="32"/>
        </w:rPr>
        <w:t xml:space="preserve">  </w:t>
      </w:r>
      <w:proofErr w:type="spellStart"/>
      <w:r w:rsidR="005466A8" w:rsidRPr="005466A8">
        <w:rPr>
          <w:rFonts w:eastAsia="Malgun Gothic" w:cstheme="minorHAnsi" w:hint="eastAsia"/>
          <w:b/>
          <w:bCs/>
          <w:color w:val="2E74B5" w:themeColor="accent5" w:themeShade="BF"/>
          <w:sz w:val="32"/>
          <w:szCs w:val="32"/>
        </w:rPr>
        <w:t>용서의</w:t>
      </w:r>
      <w:proofErr w:type="spellEnd"/>
      <w:r w:rsidR="005466A8" w:rsidRPr="005466A8">
        <w:rPr>
          <w:rFonts w:eastAsia="Malgun Gothic" w:cstheme="minorHAnsi"/>
          <w:b/>
          <w:bCs/>
          <w:color w:val="2E74B5" w:themeColor="accent5" w:themeShade="BF"/>
          <w:sz w:val="32"/>
          <w:szCs w:val="32"/>
        </w:rPr>
        <w:t xml:space="preserve"> </w:t>
      </w:r>
      <w:proofErr w:type="spellStart"/>
      <w:r w:rsidR="005466A8" w:rsidRPr="005466A8">
        <w:rPr>
          <w:rFonts w:eastAsia="Malgun Gothic" w:cstheme="minorHAnsi" w:hint="eastAsia"/>
          <w:b/>
          <w:bCs/>
          <w:color w:val="2E74B5" w:themeColor="accent5" w:themeShade="BF"/>
          <w:sz w:val="32"/>
          <w:szCs w:val="32"/>
        </w:rPr>
        <w:t>선언</w:t>
      </w:r>
      <w:proofErr w:type="spellEnd"/>
    </w:p>
    <w:p w14:paraId="354F635E" w14:textId="77777777" w:rsidR="0052088B" w:rsidRPr="005466A8" w:rsidRDefault="0052088B" w:rsidP="0052088B">
      <w:pPr>
        <w:spacing w:line="340" w:lineRule="exact"/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</w:pPr>
      <w:r w:rsidRPr="005466A8"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  <w:t xml:space="preserve">Hear then Christ’s word of grace to us: ‘Your sins are forgiven.’ </w:t>
      </w:r>
    </w:p>
    <w:p w14:paraId="41A3E018" w14:textId="77777777" w:rsidR="0052088B" w:rsidRPr="0052088B" w:rsidRDefault="0052088B" w:rsidP="0052088B">
      <w:pPr>
        <w:spacing w:after="120" w:line="340" w:lineRule="exact"/>
        <w:rPr>
          <w:rFonts w:ascii="Arial" w:eastAsia="MS Gothic" w:hAnsi="Arial" w:cs="Arial"/>
          <w:color w:val="000000" w:themeColor="text1"/>
          <w:sz w:val="28"/>
          <w:szCs w:val="28"/>
          <w:lang w:eastAsia="en-GB"/>
        </w:rPr>
      </w:pPr>
      <w:proofErr w:type="spellStart"/>
      <w:r w:rsidRPr="005466A8">
        <w:rPr>
          <w:rFonts w:ascii="Arial" w:eastAsia="MS Gothic" w:hAnsi="Arial" w:cs="Arial" w:hint="eastAsia"/>
          <w:color w:val="000000" w:themeColor="text1"/>
          <w:sz w:val="28"/>
          <w:szCs w:val="28"/>
          <w:lang w:eastAsia="en-GB"/>
        </w:rPr>
        <w:t>請聆聽基督給我們恩典的</w:t>
      </w:r>
      <w:r w:rsidRPr="005466A8">
        <w:rPr>
          <w:rFonts w:ascii="Malgun Gothic" w:eastAsia="Malgun Gothic" w:hAnsi="Malgun Gothic" w:cs="Malgun Gothic" w:hint="eastAsia"/>
          <w:color w:val="000000" w:themeColor="text1"/>
          <w:sz w:val="28"/>
          <w:szCs w:val="28"/>
          <w:lang w:eastAsia="en-GB"/>
        </w:rPr>
        <w:t>說</w:t>
      </w:r>
      <w:r w:rsidRPr="005466A8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話</w:t>
      </w:r>
      <w:proofErr w:type="spellEnd"/>
      <w:r w:rsidRPr="005466A8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：「</w:t>
      </w:r>
      <w:proofErr w:type="spellStart"/>
      <w:r w:rsidRPr="005466A8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你的罪已經被赦免</w:t>
      </w:r>
      <w:proofErr w:type="spellEnd"/>
      <w:r w:rsidRPr="005466A8">
        <w:rPr>
          <w:rFonts w:ascii="MS Gothic" w:eastAsia="MS Gothic" w:hAnsi="MS Gothic" w:cs="MS Gothic" w:hint="eastAsia"/>
          <w:color w:val="000000" w:themeColor="text1"/>
          <w:sz w:val="28"/>
          <w:szCs w:val="28"/>
          <w:lang w:eastAsia="en-GB"/>
        </w:rPr>
        <w:t>。」</w:t>
      </w:r>
    </w:p>
    <w:p w14:paraId="2607CD1E" w14:textId="1DFFA09C" w:rsidR="0052088B" w:rsidRPr="0007349D" w:rsidRDefault="0052088B" w:rsidP="0007349D">
      <w:pPr>
        <w:spacing w:after="120" w:line="340" w:lineRule="exact"/>
        <w:rPr>
          <w:rFonts w:ascii="Arial" w:eastAsia="MS Gothic" w:hAnsi="Arial" w:cs="Arial"/>
          <w:b/>
          <w:bCs/>
          <w:color w:val="000000" w:themeColor="text1"/>
          <w:sz w:val="2"/>
          <w:szCs w:val="2"/>
          <w:lang w:eastAsia="en-GB"/>
        </w:rPr>
      </w:pPr>
      <w:r w:rsidRPr="0052088B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>Thanks be to God</w:t>
      </w:r>
      <w:r w:rsidRPr="0052088B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proofErr w:type="spellStart"/>
      <w:r w:rsidRPr="0052088B">
        <w:rPr>
          <w:rFonts w:ascii="Arial" w:eastAsia="MS Gothic" w:hAnsi="Arial" w:cs="Arial" w:hint="eastAsia"/>
          <w:b/>
          <w:bCs/>
          <w:color w:val="000000" w:themeColor="text1"/>
          <w:sz w:val="28"/>
          <w:szCs w:val="28"/>
          <w:lang w:eastAsia="en-GB"/>
        </w:rPr>
        <w:t>感謝上主</w:t>
      </w:r>
      <w:proofErr w:type="spellEnd"/>
      <w:r w:rsidR="005466A8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ab/>
      </w:r>
      <w:proofErr w:type="spellStart"/>
      <w:r w:rsidR="005466A8" w:rsidRPr="005466A8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하나님께</w:t>
      </w:r>
      <w:proofErr w:type="spellEnd"/>
      <w:r w:rsidR="005466A8" w:rsidRPr="005466A8">
        <w:rPr>
          <w:rFonts w:ascii="Arial" w:eastAsia="MS Gothic" w:hAnsi="Arial" w:cs="Arial"/>
          <w:b/>
          <w:bCs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proofErr w:type="gramStart"/>
      <w:r w:rsidR="005466A8" w:rsidRPr="005466A8">
        <w:rPr>
          <w:rFonts w:ascii="Malgun Gothic" w:eastAsia="Malgun Gothic" w:hAnsi="Malgun Gothic" w:cs="Malgun Gothic" w:hint="eastAsia"/>
          <w:b/>
          <w:bCs/>
          <w:color w:val="000000" w:themeColor="text1"/>
          <w:sz w:val="28"/>
          <w:szCs w:val="28"/>
          <w:lang w:eastAsia="en-GB"/>
        </w:rPr>
        <w:t>감사</w:t>
      </w:r>
      <w:proofErr w:type="spellEnd"/>
      <w:proofErr w:type="gramEnd"/>
    </w:p>
    <w:p w14:paraId="7EAB4F85" w14:textId="77777777" w:rsidR="0007349D" w:rsidRPr="0007349D" w:rsidRDefault="0052088B" w:rsidP="0007349D">
      <w:pPr>
        <w:pStyle w:val="NormalWeb"/>
        <w:spacing w:before="0" w:beforeAutospacing="0" w:after="60" w:afterAutospacing="0"/>
        <w:rPr>
          <w:rFonts w:asciiTheme="minorHAnsi" w:eastAsia="PMingLiU" w:hAnsiTheme="minorHAnsi" w:cstheme="minorHAnsi"/>
          <w:b/>
          <w:bCs/>
          <w:color w:val="42777A"/>
          <w:sz w:val="32"/>
          <w:szCs w:val="32"/>
          <w:lang w:eastAsia="zh-TW"/>
        </w:rPr>
      </w:pPr>
      <w:r w:rsidRPr="0007349D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Passing of the </w:t>
      </w:r>
      <w:proofErr w:type="gramStart"/>
      <w:r w:rsidRPr="0007349D">
        <w:rPr>
          <w:rFonts w:asciiTheme="minorHAnsi" w:hAnsiTheme="minorHAnsi" w:cstheme="minorHAnsi"/>
          <w:b/>
          <w:bCs/>
          <w:color w:val="002060"/>
          <w:sz w:val="32"/>
          <w:szCs w:val="32"/>
        </w:rPr>
        <w:t>Peace</w:t>
      </w:r>
      <w:r w:rsidRPr="0052088B">
        <w:rPr>
          <w:rFonts w:cstheme="minorHAnsi"/>
          <w:b/>
          <w:bCs/>
          <w:color w:val="002060"/>
          <w:sz w:val="32"/>
          <w:szCs w:val="32"/>
        </w:rPr>
        <w:t xml:space="preserve">  </w:t>
      </w:r>
      <w:bookmarkStart w:id="1" w:name="_Hlk130810614"/>
      <w:r w:rsidR="0007349D" w:rsidRPr="0007349D">
        <w:rPr>
          <w:rFonts w:ascii="Microsoft JhengHei" w:eastAsia="Microsoft JhengHei" w:hAnsi="Microsoft JhengHei" w:cs="SimSun" w:hint="eastAsia"/>
          <w:b/>
          <w:bCs/>
          <w:color w:val="C00000"/>
          <w:sz w:val="32"/>
          <w:szCs w:val="32"/>
          <w:lang w:eastAsia="zh-TW"/>
        </w:rPr>
        <w:t>讓我們一同分享平安的標誌</w:t>
      </w:r>
      <w:bookmarkEnd w:id="1"/>
      <w:proofErr w:type="gramEnd"/>
    </w:p>
    <w:p w14:paraId="0D16AFE9" w14:textId="77777777" w:rsidR="0007349D" w:rsidRPr="0007349D" w:rsidRDefault="0007349D" w:rsidP="0007349D">
      <w:pPr>
        <w:rPr>
          <w:rFonts w:eastAsia="PMingLiU" w:cstheme="minorHAnsi"/>
          <w:b/>
          <w:bCs/>
          <w:color w:val="42777A"/>
          <w:sz w:val="32"/>
          <w:szCs w:val="32"/>
        </w:rPr>
      </w:pPr>
      <w:r w:rsidRPr="0007349D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Pr="0007349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God’s peace be with you</w:t>
      </w:r>
      <w:r w:rsidRPr="0007349D">
        <w:rPr>
          <w:rFonts w:eastAsia="PMingLiU" w:cstheme="minorHAnsi"/>
          <w:b/>
          <w:bCs/>
          <w:color w:val="42777A"/>
          <w:sz w:val="32"/>
          <w:szCs w:val="32"/>
        </w:rPr>
        <w:tab/>
      </w:r>
      <w:r w:rsidRPr="0007349D">
        <w:rPr>
          <w:rFonts w:eastAsia="PMingLiU" w:cstheme="minorHAnsi"/>
          <w:b/>
          <w:bCs/>
          <w:color w:val="42777A"/>
          <w:sz w:val="32"/>
          <w:szCs w:val="32"/>
        </w:rPr>
        <w:tab/>
      </w:r>
      <w:proofErr w:type="spellStart"/>
      <w:r w:rsidRPr="0007349D">
        <w:rPr>
          <w:rFonts w:ascii="MS Gothic" w:eastAsia="MS Gothic" w:hAnsi="MS Gothic" w:cs="MS Gothic" w:hint="eastAsia"/>
          <w:color w:val="C00000"/>
          <w:sz w:val="32"/>
          <w:szCs w:val="32"/>
          <w:lang w:eastAsia="en-GB"/>
        </w:rPr>
        <w:t>神的平安与你們同在</w:t>
      </w:r>
      <w:proofErr w:type="spellEnd"/>
    </w:p>
    <w:p w14:paraId="754C1A4B" w14:textId="501DC7C2" w:rsidR="0052088B" w:rsidRPr="0007349D" w:rsidRDefault="0007349D" w:rsidP="0007349D">
      <w:pPr>
        <w:spacing w:after="120"/>
        <w:rPr>
          <w:rFonts w:ascii="Avenir Next LT Pro" w:hAnsi="Avenir Next LT Pro"/>
          <w:b/>
          <w:bCs/>
          <w:color w:val="002060"/>
          <w:sz w:val="20"/>
          <w:szCs w:val="20"/>
        </w:rPr>
      </w:pPr>
      <w:r w:rsidRPr="0007349D">
        <w:rPr>
          <w:rFonts w:eastAsia="PMingLiU" w:cstheme="minorHAnsi"/>
          <w:b/>
          <w:bCs/>
          <w:color w:val="42777A"/>
          <w:sz w:val="32"/>
          <w:szCs w:val="32"/>
        </w:rPr>
        <w:tab/>
      </w:r>
      <w:proofErr w:type="spellStart"/>
      <w:r w:rsidRPr="0007349D">
        <w:rPr>
          <w:rFonts w:ascii="Malgun Gothic" w:eastAsia="Malgun Gothic" w:hAnsi="Malgun Gothic" w:cs="Malgun Gothic" w:hint="eastAsia"/>
          <w:b/>
          <w:bCs/>
          <w:color w:val="2E74B5" w:themeColor="accent5" w:themeShade="BF"/>
          <w:sz w:val="28"/>
          <w:szCs w:val="28"/>
          <w:lang w:eastAsia="en-GB"/>
        </w:rPr>
        <w:t>당신에게</w:t>
      </w:r>
      <w:proofErr w:type="spellEnd"/>
      <w:r w:rsidRPr="0007349D">
        <w:rPr>
          <w:rFonts w:eastAsia="Times New Roman" w:cstheme="minorHAnsi" w:hint="eastAsia"/>
          <w:b/>
          <w:bCs/>
          <w:color w:val="2E74B5" w:themeColor="accent5" w:themeShade="BF"/>
          <w:sz w:val="28"/>
          <w:szCs w:val="28"/>
          <w:lang w:val="sv-SE" w:eastAsia="en-GB"/>
        </w:rPr>
        <w:t xml:space="preserve"> </w:t>
      </w:r>
      <w:proofErr w:type="spellStart"/>
      <w:r w:rsidRPr="0007349D">
        <w:rPr>
          <w:rFonts w:ascii="Malgun Gothic" w:eastAsia="Malgun Gothic" w:hAnsi="Malgun Gothic" w:cs="Malgun Gothic" w:hint="eastAsia"/>
          <w:b/>
          <w:bCs/>
          <w:color w:val="2E74B5" w:themeColor="accent5" w:themeShade="BF"/>
          <w:sz w:val="28"/>
          <w:szCs w:val="28"/>
          <w:lang w:eastAsia="en-GB"/>
        </w:rPr>
        <w:t>평화가</w:t>
      </w:r>
      <w:proofErr w:type="spellEnd"/>
      <w:r w:rsidRPr="0007349D">
        <w:rPr>
          <w:rFonts w:eastAsia="Times New Roman" w:cstheme="minorHAnsi" w:hint="eastAsia"/>
          <w:b/>
          <w:bCs/>
          <w:color w:val="2E74B5" w:themeColor="accent5" w:themeShade="BF"/>
          <w:sz w:val="28"/>
          <w:szCs w:val="28"/>
          <w:lang w:val="sv-SE" w:eastAsia="en-GB"/>
        </w:rPr>
        <w:t xml:space="preserve"> </w:t>
      </w:r>
      <w:proofErr w:type="spellStart"/>
      <w:r w:rsidRPr="0007349D">
        <w:rPr>
          <w:rFonts w:ascii="Malgun Gothic" w:eastAsia="Malgun Gothic" w:hAnsi="Malgun Gothic" w:cs="Malgun Gothic" w:hint="eastAsia"/>
          <w:b/>
          <w:bCs/>
          <w:color w:val="2E74B5" w:themeColor="accent5" w:themeShade="BF"/>
          <w:sz w:val="28"/>
          <w:szCs w:val="28"/>
          <w:lang w:eastAsia="en-GB"/>
        </w:rPr>
        <w:t>있으시길</w:t>
      </w:r>
      <w:proofErr w:type="spellEnd"/>
      <w:r w:rsidRPr="0007349D">
        <w:rPr>
          <w:rFonts w:eastAsia="Times New Roman" w:cstheme="minorHAnsi"/>
          <w:b/>
          <w:bCs/>
          <w:color w:val="42777A"/>
          <w:sz w:val="32"/>
          <w:szCs w:val="32"/>
          <w:lang w:val="sv-SE" w:eastAsia="en-GB"/>
        </w:rPr>
        <w:tab/>
      </w:r>
      <w:r w:rsidRPr="0007349D">
        <w:rPr>
          <w:rFonts w:eastAsia="Times New Roman" w:cstheme="minorHAnsi"/>
          <w:b/>
          <w:bCs/>
          <w:color w:val="42777A"/>
          <w:sz w:val="32"/>
          <w:szCs w:val="32"/>
          <w:lang w:val="sv-SE" w:eastAsia="en-GB"/>
        </w:rPr>
        <w:tab/>
      </w:r>
      <w:r w:rsidRPr="0007349D">
        <w:rPr>
          <w:rFonts w:eastAsia="Times New Roman" w:cstheme="minorHAnsi"/>
          <w:b/>
          <w:bCs/>
          <w:color w:val="538135" w:themeColor="accent6" w:themeShade="BF"/>
          <w:sz w:val="32"/>
          <w:szCs w:val="32"/>
          <w:lang w:val="sv-SE" w:eastAsia="en-GB"/>
        </w:rPr>
        <w:t>Guds frid vare med dig</w:t>
      </w:r>
      <w:r w:rsidR="0052088B" w:rsidRPr="0007349D">
        <w:rPr>
          <w:rFonts w:ascii="Avenir Next LT Pro" w:hAnsi="Avenir Next LT Pro"/>
          <w:b/>
          <w:bCs/>
          <w:color w:val="002060"/>
        </w:rPr>
        <w:t xml:space="preserve"> </w:t>
      </w:r>
    </w:p>
    <w:p w14:paraId="33F1564F" w14:textId="77777777" w:rsidR="0052088B" w:rsidRPr="005466A8" w:rsidRDefault="0052088B" w:rsidP="0052088B">
      <w:pPr>
        <w:rPr>
          <w:rFonts w:ascii="Avenir Next LT Pro" w:hAnsi="Avenir Next LT Pro"/>
          <w:b/>
          <w:bCs/>
          <w:color w:val="002060"/>
          <w:sz w:val="32"/>
          <w:szCs w:val="32"/>
        </w:rPr>
      </w:pPr>
      <w:bookmarkStart w:id="2" w:name="_Hlk135828911"/>
      <w:r w:rsidRPr="004321FC">
        <w:rPr>
          <w:rFonts w:cstheme="minorHAnsi"/>
          <w:b/>
          <w:bCs/>
          <w:color w:val="002060"/>
          <w:sz w:val="32"/>
          <w:szCs w:val="32"/>
        </w:rPr>
        <w:t>Song</w:t>
      </w:r>
      <w:r w:rsidRPr="005466A8">
        <w:rPr>
          <w:rFonts w:cstheme="minorHAnsi"/>
          <w:b/>
          <w:bCs/>
          <w:color w:val="002060"/>
          <w:sz w:val="32"/>
          <w:szCs w:val="32"/>
        </w:rPr>
        <w:t xml:space="preserve">:  </w:t>
      </w:r>
      <w:bookmarkEnd w:id="2"/>
      <w:r w:rsidRPr="005466A8">
        <w:rPr>
          <w:rFonts w:cstheme="minorHAnsi"/>
          <w:b/>
          <w:bCs/>
          <w:color w:val="002060"/>
          <w:sz w:val="32"/>
          <w:szCs w:val="32"/>
        </w:rPr>
        <w:t xml:space="preserve">Open the Eyes of my Heart </w:t>
      </w:r>
      <w:proofErr w:type="gramStart"/>
      <w:r w:rsidRPr="005466A8">
        <w:rPr>
          <w:rFonts w:cstheme="minorHAnsi"/>
          <w:b/>
          <w:bCs/>
          <w:color w:val="002060"/>
          <w:sz w:val="32"/>
          <w:szCs w:val="32"/>
        </w:rPr>
        <w:t>Lord  Source</w:t>
      </w:r>
      <w:proofErr w:type="gramEnd"/>
      <w:r w:rsidRPr="005466A8">
        <w:rPr>
          <w:rFonts w:cstheme="minorHAnsi"/>
          <w:b/>
          <w:bCs/>
          <w:color w:val="002060"/>
          <w:sz w:val="32"/>
          <w:szCs w:val="32"/>
        </w:rPr>
        <w:t xml:space="preserve"> 2: 926  </w:t>
      </w:r>
      <w:proofErr w:type="spellStart"/>
      <w:r w:rsidRPr="005466A8">
        <w:rPr>
          <w:rFonts w:ascii="MS Gothic" w:eastAsia="MS Gothic" w:hAnsi="MS Gothic" w:cs="MS Gothic" w:hint="eastAsia"/>
          <w:b/>
          <w:bCs/>
          <w:color w:val="C00000"/>
          <w:sz w:val="32"/>
          <w:szCs w:val="32"/>
        </w:rPr>
        <w:t>求祢開</w:t>
      </w:r>
      <w:r w:rsidRPr="005466A8">
        <w:rPr>
          <w:rFonts w:ascii="Microsoft JhengHei" w:eastAsia="Microsoft JhengHei" w:hAnsi="Microsoft JhengHei" w:cs="Microsoft JhengHei" w:hint="eastAsia"/>
          <w:b/>
          <w:bCs/>
          <w:color w:val="C00000"/>
          <w:sz w:val="32"/>
          <w:szCs w:val="32"/>
        </w:rPr>
        <w:t>啟我心</w:t>
      </w:r>
      <w:r w:rsidRPr="005466A8">
        <w:rPr>
          <w:rFonts w:ascii="MS Gothic" w:eastAsia="MS Gothic" w:hAnsi="MS Gothic" w:cs="MS Gothic" w:hint="eastAsia"/>
          <w:b/>
          <w:bCs/>
          <w:color w:val="C00000"/>
          <w:sz w:val="32"/>
          <w:szCs w:val="32"/>
        </w:rPr>
        <w:t>眼</w:t>
      </w:r>
      <w:proofErr w:type="spellEnd"/>
      <w:r w:rsidRPr="005466A8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  </w:t>
      </w:r>
    </w:p>
    <w:p w14:paraId="1AF5CE49" w14:textId="0976EE84" w:rsidR="0007349D" w:rsidRPr="0007349D" w:rsidRDefault="0007349D" w:rsidP="00092375">
      <w:pPr>
        <w:adjustRightInd w:val="0"/>
        <w:snapToGrid w:val="0"/>
        <w:spacing w:before="120"/>
        <w:rPr>
          <w:rFonts w:ascii="Arial" w:eastAsia="MS Mincho" w:hAnsi="Arial" w:cs="Arial"/>
          <w:sz w:val="28"/>
          <w:szCs w:val="20"/>
          <w:lang w:eastAsia="ja-JP"/>
        </w:rPr>
      </w:pPr>
      <w:r w:rsidRPr="005466A8">
        <w:rPr>
          <w:rFonts w:ascii="Arial" w:eastAsia="MS Mincho" w:hAnsi="Arial" w:cs="Arial"/>
          <w:i/>
          <w:iCs/>
          <w:sz w:val="28"/>
          <w:lang w:eastAsia="ja-JP"/>
        </w:rPr>
        <w:t>Open the eyes of my heart, Lord, open the eyes of my heart;</w:t>
      </w:r>
      <w:r w:rsidRPr="005466A8">
        <w:rPr>
          <w:rFonts w:ascii="Arial" w:eastAsia="MS Mincho" w:hAnsi="Arial" w:cs="Arial"/>
          <w:i/>
          <w:iCs/>
          <w:sz w:val="28"/>
          <w:lang w:eastAsia="ja-JP"/>
        </w:rPr>
        <w:br/>
        <w:t>I want to see you, I want to see you.</w:t>
      </w:r>
      <w:r w:rsidR="00092375" w:rsidRPr="005466A8">
        <w:rPr>
          <w:rFonts w:ascii="Arial" w:eastAsia="MS Mincho" w:hAnsi="Arial" w:cs="Arial"/>
          <w:i/>
          <w:iCs/>
          <w:sz w:val="28"/>
          <w:lang w:eastAsia="ja-JP"/>
        </w:rPr>
        <w:t xml:space="preserve"> x2</w:t>
      </w:r>
      <w:r w:rsidRPr="005466A8">
        <w:rPr>
          <w:rFonts w:ascii="Arial" w:eastAsia="MS Mincho" w:hAnsi="Arial" w:cs="Arial"/>
          <w:i/>
          <w:iCs/>
          <w:sz w:val="28"/>
          <w:lang w:eastAsia="ja-JP"/>
        </w:rPr>
        <w:br/>
      </w:r>
      <w:r w:rsidRPr="005466A8">
        <w:rPr>
          <w:rFonts w:ascii="Arial" w:eastAsia="MS Mincho" w:hAnsi="Arial" w:cs="Arial"/>
          <w:sz w:val="16"/>
          <w:szCs w:val="16"/>
          <w:lang w:eastAsia="ja-JP"/>
        </w:rPr>
        <w:br/>
      </w:r>
      <w:r w:rsidRPr="005466A8">
        <w:rPr>
          <w:rFonts w:ascii="Arial" w:eastAsia="MS Mincho" w:hAnsi="Arial" w:cs="Arial"/>
          <w:sz w:val="28"/>
          <w:lang w:eastAsia="ja-JP"/>
        </w:rPr>
        <w:t xml:space="preserve">To see you high and </w:t>
      </w:r>
      <w:proofErr w:type="gramStart"/>
      <w:r w:rsidRPr="005466A8">
        <w:rPr>
          <w:rFonts w:ascii="Arial" w:eastAsia="MS Mincho" w:hAnsi="Arial" w:cs="Arial"/>
          <w:sz w:val="28"/>
          <w:lang w:eastAsia="ja-JP"/>
        </w:rPr>
        <w:t>lifted up</w:t>
      </w:r>
      <w:proofErr w:type="gramEnd"/>
      <w:r w:rsidRPr="005466A8">
        <w:rPr>
          <w:rFonts w:ascii="Arial" w:eastAsia="MS Mincho" w:hAnsi="Arial" w:cs="Arial"/>
          <w:sz w:val="28"/>
          <w:lang w:eastAsia="ja-JP"/>
        </w:rPr>
        <w:t>, shining in the light of your glory.</w:t>
      </w:r>
      <w:r w:rsidRPr="005466A8">
        <w:rPr>
          <w:rFonts w:ascii="Arial" w:eastAsia="MS Mincho" w:hAnsi="Arial" w:cs="Arial"/>
          <w:sz w:val="28"/>
          <w:lang w:eastAsia="ja-JP"/>
        </w:rPr>
        <w:br/>
        <w:t xml:space="preserve">Pour out your </w:t>
      </w:r>
      <w:proofErr w:type="spellStart"/>
      <w:r w:rsidRPr="005466A8">
        <w:rPr>
          <w:rFonts w:ascii="Arial" w:eastAsia="MS Mincho" w:hAnsi="Arial" w:cs="Arial"/>
          <w:sz w:val="28"/>
          <w:lang w:eastAsia="ja-JP"/>
        </w:rPr>
        <w:t>pow’r</w:t>
      </w:r>
      <w:proofErr w:type="spellEnd"/>
      <w:r w:rsidRPr="005466A8">
        <w:rPr>
          <w:rFonts w:ascii="Arial" w:eastAsia="MS Mincho" w:hAnsi="Arial" w:cs="Arial"/>
          <w:sz w:val="28"/>
          <w:lang w:eastAsia="ja-JP"/>
        </w:rPr>
        <w:t xml:space="preserve"> and love; as we sing holy, holy, holy.</w:t>
      </w:r>
      <w:r w:rsidRPr="005466A8">
        <w:rPr>
          <w:rFonts w:ascii="Arial" w:eastAsia="MS Mincho" w:hAnsi="Arial" w:cs="Arial"/>
          <w:sz w:val="16"/>
          <w:szCs w:val="16"/>
          <w:lang w:eastAsia="ja-JP"/>
        </w:rPr>
        <w:br/>
      </w:r>
      <w:r w:rsidRPr="005466A8">
        <w:rPr>
          <w:rFonts w:ascii="Arial" w:eastAsia="MS Mincho" w:hAnsi="Arial" w:cs="Arial"/>
          <w:sz w:val="16"/>
          <w:szCs w:val="16"/>
          <w:lang w:eastAsia="ja-JP"/>
        </w:rPr>
        <w:br/>
      </w:r>
      <w:r w:rsidRPr="005466A8">
        <w:rPr>
          <w:rFonts w:ascii="Arial" w:eastAsia="MS Mincho" w:hAnsi="Arial" w:cs="Arial"/>
          <w:sz w:val="28"/>
          <w:lang w:eastAsia="ja-JP"/>
        </w:rPr>
        <w:t>Holy, holy, holy, holy, holy, holy,</w:t>
      </w:r>
      <w:r w:rsidR="00092375" w:rsidRPr="005466A8">
        <w:rPr>
          <w:rFonts w:ascii="Arial" w:eastAsia="MS Mincho" w:hAnsi="Arial" w:cs="Arial"/>
          <w:sz w:val="28"/>
          <w:lang w:eastAsia="ja-JP"/>
        </w:rPr>
        <w:t xml:space="preserve"> </w:t>
      </w:r>
      <w:r w:rsidRPr="005466A8">
        <w:rPr>
          <w:rFonts w:ascii="Arial" w:eastAsia="MS Mincho" w:hAnsi="Arial" w:cs="Arial"/>
          <w:sz w:val="28"/>
          <w:lang w:eastAsia="ja-JP"/>
        </w:rPr>
        <w:t>holy, holy, holy, I want to see you. x2</w:t>
      </w:r>
      <w:r w:rsidRPr="005466A8">
        <w:rPr>
          <w:rFonts w:ascii="Arial" w:eastAsia="MS Mincho" w:hAnsi="Arial" w:cs="Arial"/>
          <w:sz w:val="16"/>
          <w:szCs w:val="16"/>
          <w:lang w:eastAsia="ja-JP"/>
        </w:rPr>
        <w:br/>
      </w:r>
      <w:r w:rsidRPr="005466A8">
        <w:rPr>
          <w:rFonts w:ascii="Arial" w:eastAsia="MS Mincho" w:hAnsi="Arial" w:cs="Arial"/>
          <w:sz w:val="16"/>
          <w:szCs w:val="16"/>
          <w:lang w:eastAsia="ja-JP"/>
        </w:rPr>
        <w:br/>
      </w:r>
      <w:r w:rsidRPr="005466A8">
        <w:rPr>
          <w:rFonts w:ascii="Arial" w:eastAsia="MS Mincho" w:hAnsi="Arial" w:cs="Arial"/>
          <w:i/>
          <w:iCs/>
          <w:sz w:val="28"/>
          <w:lang w:eastAsia="ja-JP"/>
        </w:rPr>
        <w:t>Open the eyes of my heart, Lord, open the eyes of my heart;</w:t>
      </w:r>
      <w:r w:rsidRPr="005466A8">
        <w:rPr>
          <w:rFonts w:ascii="Arial" w:eastAsia="MS Mincho" w:hAnsi="Arial" w:cs="Arial"/>
          <w:i/>
          <w:iCs/>
          <w:sz w:val="28"/>
          <w:lang w:eastAsia="ja-JP"/>
        </w:rPr>
        <w:br/>
        <w:t>I want to see you, I want to see you.</w:t>
      </w:r>
      <w:r w:rsidR="00092375" w:rsidRPr="005466A8">
        <w:rPr>
          <w:rFonts w:ascii="Arial" w:eastAsia="MS Mincho" w:hAnsi="Arial" w:cs="Arial"/>
          <w:i/>
          <w:iCs/>
          <w:sz w:val="28"/>
          <w:lang w:eastAsia="ja-JP"/>
        </w:rPr>
        <w:t xml:space="preserve"> x2</w:t>
      </w:r>
      <w:r w:rsidRPr="0007349D">
        <w:rPr>
          <w:rFonts w:ascii="Arial" w:eastAsia="MS Mincho" w:hAnsi="Arial" w:cs="Arial"/>
          <w:i/>
          <w:iCs/>
          <w:sz w:val="28"/>
          <w:lang w:eastAsia="ja-JP"/>
        </w:rPr>
        <w:br/>
      </w:r>
      <w:r w:rsidRPr="0007349D">
        <w:rPr>
          <w:rFonts w:ascii="Arial" w:eastAsia="MS Mincho" w:hAnsi="Arial" w:cs="Arial"/>
          <w:sz w:val="10"/>
          <w:szCs w:val="10"/>
          <w:lang w:eastAsia="ja-JP"/>
        </w:rPr>
        <w:br/>
      </w:r>
      <w:r w:rsidRPr="0007349D">
        <w:rPr>
          <w:rFonts w:ascii="Arial" w:eastAsia="MS Mincho" w:hAnsi="Arial" w:cs="Arial"/>
          <w:sz w:val="20"/>
          <w:szCs w:val="20"/>
          <w:lang w:eastAsia="ja-JP"/>
        </w:rPr>
        <w:t xml:space="preserve">Paul </w:t>
      </w:r>
      <w:proofErr w:type="spellStart"/>
      <w:r w:rsidRPr="0007349D">
        <w:rPr>
          <w:rFonts w:ascii="Arial" w:eastAsia="MS Mincho" w:hAnsi="Arial" w:cs="Arial"/>
          <w:sz w:val="20"/>
          <w:szCs w:val="20"/>
          <w:lang w:eastAsia="ja-JP"/>
        </w:rPr>
        <w:t>Baloche</w:t>
      </w:r>
      <w:proofErr w:type="spellEnd"/>
      <w:r w:rsidR="00092375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07349D">
        <w:rPr>
          <w:rFonts w:ascii="Arial" w:eastAsia="MS Mincho" w:hAnsi="Arial" w:cs="Arial"/>
          <w:sz w:val="20"/>
          <w:szCs w:val="20"/>
          <w:lang w:eastAsia="ja-JP"/>
        </w:rPr>
        <w:t>© Copyright 1997 Integrity’s Hosanna! Music</w:t>
      </w:r>
      <w:r w:rsidR="00092375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07349D">
        <w:rPr>
          <w:rFonts w:ascii="Arial" w:eastAsia="MS Mincho" w:hAnsi="Arial" w:cs="Arial"/>
          <w:sz w:val="20"/>
          <w:szCs w:val="20"/>
          <w:lang w:eastAsia="ja-JP"/>
        </w:rPr>
        <w:t>Administered by Kingsway’s Thankyou Music</w:t>
      </w:r>
      <w:r w:rsidRPr="0007349D">
        <w:rPr>
          <w:rFonts w:ascii="Arial" w:eastAsia="MS Mincho" w:hAnsi="Arial" w:cs="Arial"/>
          <w:sz w:val="20"/>
          <w:szCs w:val="20"/>
          <w:lang w:eastAsia="ja-JP"/>
        </w:rPr>
        <w:br/>
        <w:t>PO Box 75 Eastbourne, East Sussex BN23 6NW UK</w:t>
      </w:r>
      <w:r w:rsidR="00092375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07349D">
        <w:rPr>
          <w:rFonts w:ascii="Arial" w:eastAsia="MS Mincho" w:hAnsi="Arial" w:cs="Arial"/>
          <w:sz w:val="20"/>
          <w:szCs w:val="20"/>
          <w:lang w:eastAsia="ja-JP"/>
        </w:rPr>
        <w:t xml:space="preserve">Used by </w:t>
      </w:r>
      <w:proofErr w:type="gramStart"/>
      <w:r w:rsidRPr="0007349D">
        <w:rPr>
          <w:rFonts w:ascii="Arial" w:eastAsia="MS Mincho" w:hAnsi="Arial" w:cs="Arial"/>
          <w:sz w:val="20"/>
          <w:szCs w:val="20"/>
          <w:lang w:eastAsia="ja-JP"/>
        </w:rPr>
        <w:t>permission  CCLI</w:t>
      </w:r>
      <w:proofErr w:type="gramEnd"/>
      <w:r w:rsidRPr="0007349D">
        <w:rPr>
          <w:rFonts w:ascii="Arial" w:eastAsia="MS Mincho" w:hAnsi="Arial" w:cs="Arial"/>
          <w:sz w:val="20"/>
          <w:szCs w:val="20"/>
          <w:lang w:eastAsia="ja-JP"/>
        </w:rPr>
        <w:t xml:space="preserve"> 65422</w:t>
      </w:r>
    </w:p>
    <w:p w14:paraId="2A2449DE" w14:textId="77777777" w:rsidR="0007349D" w:rsidRDefault="0007349D" w:rsidP="00F008D4">
      <w:pPr>
        <w:rPr>
          <w:rFonts w:eastAsia="MS Gothic" w:cstheme="minorHAnsi"/>
          <w:b/>
          <w:bCs/>
          <w:color w:val="C00000"/>
          <w:sz w:val="16"/>
          <w:szCs w:val="16"/>
          <w:lang w:eastAsia="en-GB"/>
        </w:rPr>
      </w:pPr>
    </w:p>
    <w:p w14:paraId="34E540D4" w14:textId="2F25A53E" w:rsidR="00092375" w:rsidRPr="00092375" w:rsidRDefault="00092375" w:rsidP="00092375">
      <w:pPr>
        <w:rPr>
          <w:rFonts w:eastAsiaTheme="minorEastAsia"/>
          <w:sz w:val="28"/>
          <w:szCs w:val="28"/>
          <w:lang w:eastAsia="zh-TW"/>
        </w:rPr>
      </w:pPr>
      <w:bookmarkStart w:id="3" w:name="_Hlk135823568"/>
      <w:proofErr w:type="spellStart"/>
      <w:r w:rsidRPr="00092375">
        <w:rPr>
          <w:rFonts w:ascii="Microsoft JhengHei" w:eastAsia="Microsoft JhengHei" w:hAnsi="Microsoft JhengHei" w:hint="eastAsia"/>
          <w:sz w:val="28"/>
          <w:szCs w:val="28"/>
        </w:rPr>
        <w:t>主求你開</w:t>
      </w:r>
      <w:r w:rsidRPr="00092375">
        <w:rPr>
          <w:rFonts w:ascii="Microsoft JhengHei" w:eastAsia="Microsoft JhengHei" w:hAnsi="Microsoft JhengHei" w:cs="Microsoft JhengHei" w:hint="eastAsia"/>
          <w:sz w:val="28"/>
          <w:szCs w:val="28"/>
        </w:rPr>
        <w:t>啟</w:t>
      </w:r>
      <w:r w:rsidRPr="00092375">
        <w:rPr>
          <w:rFonts w:ascii="Microsoft JhengHei" w:eastAsia="Microsoft JhengHei" w:hAnsi="Microsoft JhengHei" w:cs="MS Mincho" w:hint="eastAsia"/>
          <w:sz w:val="28"/>
          <w:szCs w:val="28"/>
        </w:rPr>
        <w:t>我心眼</w:t>
      </w:r>
      <w:proofErr w:type="spellEnd"/>
      <w:r w:rsidRPr="00092375">
        <w:rPr>
          <w:rFonts w:ascii="Microsoft JhengHei" w:eastAsia="Microsoft JhengHei" w:hAnsi="Microsoft JhengHei" w:cs="MS Mincho" w:hint="eastAsia"/>
          <w:sz w:val="28"/>
          <w:szCs w:val="28"/>
          <w:lang w:eastAsia="zh-TW"/>
        </w:rPr>
        <w:t>，</w:t>
      </w:r>
      <w:proofErr w:type="spellStart"/>
      <w:r w:rsidRPr="00092375">
        <w:rPr>
          <w:rFonts w:ascii="Microsoft JhengHei" w:eastAsia="Microsoft JhengHei" w:hAnsi="Microsoft JhengHei" w:hint="eastAsia"/>
          <w:sz w:val="28"/>
          <w:szCs w:val="28"/>
        </w:rPr>
        <w:t>求你開</w:t>
      </w:r>
      <w:r w:rsidRPr="00092375">
        <w:rPr>
          <w:rFonts w:ascii="Microsoft JhengHei" w:eastAsia="Microsoft JhengHei" w:hAnsi="Microsoft JhengHei" w:cs="Microsoft JhengHei" w:hint="eastAsia"/>
          <w:sz w:val="28"/>
          <w:szCs w:val="28"/>
        </w:rPr>
        <w:t>啟</w:t>
      </w:r>
      <w:r w:rsidRPr="00092375">
        <w:rPr>
          <w:rFonts w:ascii="Microsoft JhengHei" w:eastAsia="Microsoft JhengHei" w:hAnsi="Microsoft JhengHei" w:cs="MS Mincho" w:hint="eastAsia"/>
          <w:sz w:val="28"/>
          <w:szCs w:val="28"/>
        </w:rPr>
        <w:t>我的心</w:t>
      </w:r>
      <w:proofErr w:type="spellEnd"/>
      <w:r w:rsidRPr="00092375">
        <w:rPr>
          <w:rFonts w:ascii="Microsoft JhengHei" w:eastAsia="Microsoft JhengHei" w:hAnsi="Microsoft JhengHei" w:cs="MS Mincho" w:hint="eastAsia"/>
          <w:sz w:val="28"/>
          <w:szCs w:val="28"/>
          <w:lang w:eastAsia="zh-TW"/>
        </w:rPr>
        <w:t>；</w:t>
      </w:r>
      <w:proofErr w:type="spellStart"/>
      <w:r w:rsidRPr="00092375">
        <w:rPr>
          <w:rFonts w:ascii="Microsoft JhengHei" w:eastAsia="Microsoft JhengHei" w:hAnsi="Microsoft JhengHei" w:hint="eastAsia"/>
          <w:sz w:val="28"/>
          <w:szCs w:val="28"/>
        </w:rPr>
        <w:t>我要看見你</w:t>
      </w:r>
      <w:proofErr w:type="spellEnd"/>
      <w:r w:rsidRPr="00092375">
        <w:rPr>
          <w:rFonts w:ascii="Microsoft JhengHei" w:eastAsia="Microsoft JhengHei" w:hAnsi="Microsoft JhengHei" w:hint="eastAsia"/>
          <w:sz w:val="28"/>
          <w:szCs w:val="28"/>
          <w:lang w:eastAsia="zh-TW"/>
        </w:rPr>
        <w:t>，</w:t>
      </w:r>
      <w:proofErr w:type="spellStart"/>
      <w:r w:rsidRPr="00092375">
        <w:rPr>
          <w:rFonts w:ascii="Microsoft JhengHei" w:eastAsia="Microsoft JhengHei" w:hAnsi="Microsoft JhengHei" w:hint="eastAsia"/>
          <w:sz w:val="28"/>
          <w:szCs w:val="28"/>
        </w:rPr>
        <w:t>我要看見你</w:t>
      </w:r>
      <w:proofErr w:type="spellEnd"/>
      <w:r w:rsidRPr="00092375">
        <w:rPr>
          <w:rFonts w:ascii="Microsoft JhengHei" w:eastAsia="Microsoft JhengHei" w:hAnsi="Microsoft JhengHei" w:hint="eastAsia"/>
          <w:sz w:val="28"/>
          <w:szCs w:val="28"/>
          <w:lang w:eastAsia="zh-TW"/>
        </w:rPr>
        <w:t>。</w:t>
      </w:r>
      <w:r w:rsidRPr="00092375">
        <w:rPr>
          <w:rFonts w:ascii="Microsoft JhengHei" w:eastAsia="Microsoft JhengHei" w:hAnsi="Microsoft JhengHei"/>
          <w:sz w:val="28"/>
          <w:szCs w:val="28"/>
          <w:lang w:eastAsia="zh-TW"/>
        </w:rPr>
        <w:t>(x2)</w:t>
      </w:r>
    </w:p>
    <w:bookmarkEnd w:id="3"/>
    <w:p w14:paraId="59F4CDB2" w14:textId="77777777" w:rsidR="00092375" w:rsidRPr="00092375" w:rsidRDefault="00092375" w:rsidP="00092375">
      <w:pPr>
        <w:rPr>
          <w:rFonts w:ascii="Microsoft JhengHei" w:eastAsia="Microsoft JhengHei" w:hAnsi="Microsoft JhengHei"/>
          <w:sz w:val="6"/>
          <w:szCs w:val="6"/>
        </w:rPr>
      </w:pPr>
    </w:p>
    <w:p w14:paraId="27077CDD" w14:textId="0E3016EA" w:rsidR="00092375" w:rsidRPr="00092375" w:rsidRDefault="00092375" w:rsidP="00092375">
      <w:pPr>
        <w:rPr>
          <w:rFonts w:ascii="Microsoft JhengHei" w:eastAsia="Microsoft JhengHei" w:hAnsi="Microsoft JhengHei"/>
          <w:sz w:val="28"/>
          <w:szCs w:val="28"/>
        </w:rPr>
      </w:pPr>
      <w:proofErr w:type="spellStart"/>
      <w:r w:rsidRPr="00092375">
        <w:rPr>
          <w:rFonts w:ascii="Microsoft JhengHei" w:eastAsia="Microsoft JhengHei" w:hAnsi="Microsoft JhengHei" w:hint="eastAsia"/>
          <w:sz w:val="28"/>
          <w:szCs w:val="28"/>
        </w:rPr>
        <w:lastRenderedPageBreak/>
        <w:t>要看見你已被高舉</w:t>
      </w:r>
      <w:proofErr w:type="spellEnd"/>
      <w:r w:rsidRPr="00092375">
        <w:rPr>
          <w:rFonts w:ascii="Microsoft JhengHei" w:eastAsia="Microsoft JhengHei" w:hAnsi="Microsoft JhengHei" w:hint="eastAsia"/>
          <w:sz w:val="28"/>
          <w:szCs w:val="28"/>
          <w:lang w:eastAsia="zh-TW"/>
        </w:rPr>
        <w:t>，</w:t>
      </w:r>
      <w:proofErr w:type="spellStart"/>
      <w:r w:rsidRPr="00092375">
        <w:rPr>
          <w:rFonts w:ascii="Microsoft JhengHei" w:eastAsia="Microsoft JhengHei" w:hAnsi="Microsoft JhengHei" w:hint="eastAsia"/>
          <w:sz w:val="28"/>
          <w:szCs w:val="28"/>
        </w:rPr>
        <w:t>彰顯在你榮耀的光中</w:t>
      </w:r>
      <w:proofErr w:type="spellEnd"/>
      <w:r>
        <w:rPr>
          <w:rFonts w:ascii="Microsoft JhengHei" w:eastAsia="Microsoft JhengHei" w:hAnsi="Microsoft JhengHei"/>
          <w:sz w:val="28"/>
          <w:szCs w:val="28"/>
        </w:rPr>
        <w:t xml:space="preserve"> </w:t>
      </w:r>
      <w:proofErr w:type="spellStart"/>
      <w:r w:rsidRPr="00092375">
        <w:rPr>
          <w:rFonts w:ascii="Microsoft JhengHei" w:eastAsia="Microsoft JhengHei" w:hAnsi="Microsoft JhengHei" w:hint="eastAsia"/>
          <w:sz w:val="28"/>
          <w:szCs w:val="28"/>
        </w:rPr>
        <w:t>澆灌你愛和能力</w:t>
      </w:r>
      <w:proofErr w:type="spellEnd"/>
      <w:r w:rsidRPr="00092375">
        <w:rPr>
          <w:rFonts w:ascii="Microsoft JhengHei" w:eastAsia="Microsoft JhengHei" w:hAnsi="Microsoft JhengHei" w:hint="eastAsia"/>
          <w:sz w:val="28"/>
          <w:szCs w:val="28"/>
          <w:lang w:eastAsia="zh-TW"/>
        </w:rPr>
        <w:t>，</w:t>
      </w:r>
      <w:proofErr w:type="spellStart"/>
      <w:r w:rsidRPr="00092375">
        <w:rPr>
          <w:rFonts w:ascii="Microsoft JhengHei" w:eastAsia="Microsoft JhengHei" w:hAnsi="Microsoft JhengHei" w:hint="eastAsia"/>
          <w:sz w:val="28"/>
          <w:szCs w:val="28"/>
        </w:rPr>
        <w:t>我們唱</w:t>
      </w:r>
      <w:proofErr w:type="spellEnd"/>
      <w:r w:rsidRPr="00092375">
        <w:rPr>
          <w:rFonts w:ascii="Microsoft JhengHei" w:eastAsia="Microsoft JhengHei" w:hAnsi="Microsoft JhengHei" w:hint="eastAsia"/>
          <w:sz w:val="28"/>
          <w:szCs w:val="28"/>
        </w:rPr>
        <w:t xml:space="preserve">Holy </w:t>
      </w:r>
      <w:proofErr w:type="spellStart"/>
      <w:r w:rsidRPr="00092375">
        <w:rPr>
          <w:rFonts w:ascii="Microsoft JhengHei" w:eastAsia="Microsoft JhengHei" w:hAnsi="Microsoft JhengHei" w:hint="eastAsia"/>
          <w:sz w:val="28"/>
          <w:szCs w:val="28"/>
        </w:rPr>
        <w:t>Holy</w:t>
      </w:r>
      <w:proofErr w:type="spellEnd"/>
      <w:r w:rsidRPr="00092375">
        <w:rPr>
          <w:rFonts w:ascii="Microsoft JhengHei" w:eastAsia="Microsoft JhengHei" w:hAnsi="Microsoft JhengHei" w:hint="eastAsia"/>
          <w:sz w:val="28"/>
          <w:szCs w:val="28"/>
        </w:rPr>
        <w:t xml:space="preserve"> </w:t>
      </w:r>
      <w:proofErr w:type="spellStart"/>
      <w:r w:rsidRPr="00092375">
        <w:rPr>
          <w:rFonts w:ascii="Microsoft JhengHei" w:eastAsia="Microsoft JhengHei" w:hAnsi="Microsoft JhengHei" w:hint="eastAsia"/>
          <w:sz w:val="28"/>
          <w:szCs w:val="28"/>
        </w:rPr>
        <w:t>Holy</w:t>
      </w:r>
      <w:proofErr w:type="spellEnd"/>
    </w:p>
    <w:p w14:paraId="654DEF71" w14:textId="77777777" w:rsidR="00092375" w:rsidRPr="00092375" w:rsidRDefault="00092375" w:rsidP="00092375">
      <w:pPr>
        <w:rPr>
          <w:rFonts w:ascii="Microsoft JhengHei" w:eastAsia="Microsoft JhengHei" w:hAnsi="Microsoft JhengHei"/>
          <w:sz w:val="8"/>
          <w:szCs w:val="8"/>
        </w:rPr>
      </w:pPr>
    </w:p>
    <w:p w14:paraId="4917402D" w14:textId="20ECDC95" w:rsidR="00092375" w:rsidRDefault="00092375" w:rsidP="00092375">
      <w:pPr>
        <w:rPr>
          <w:rFonts w:ascii="Microsoft JhengHei" w:eastAsia="Microsoft JhengHei" w:hAnsi="Microsoft JhengHei"/>
          <w:sz w:val="28"/>
          <w:szCs w:val="28"/>
          <w:lang w:eastAsia="zh-TW"/>
        </w:rPr>
      </w:pPr>
      <w:r w:rsidRPr="00092375">
        <w:rPr>
          <w:rFonts w:ascii="Microsoft JhengHei" w:eastAsia="Microsoft JhengHei" w:hAnsi="Microsoft JhengHei"/>
          <w:sz w:val="28"/>
          <w:szCs w:val="28"/>
        </w:rPr>
        <w:t>Holy</w:t>
      </w:r>
      <w:r w:rsidRPr="00092375">
        <w:rPr>
          <w:rFonts w:ascii="Microsoft JhengHei" w:eastAsia="Microsoft JhengHei" w:hAnsi="Microsoft JhengHei"/>
          <w:sz w:val="28"/>
          <w:szCs w:val="28"/>
          <w:lang w:eastAsia="zh-TW"/>
        </w:rPr>
        <w:t xml:space="preserve">, </w:t>
      </w:r>
      <w:r w:rsidRPr="00092375">
        <w:rPr>
          <w:rFonts w:ascii="Microsoft JhengHei" w:eastAsia="Microsoft JhengHei" w:hAnsi="Microsoft JhengHei"/>
          <w:sz w:val="28"/>
          <w:szCs w:val="28"/>
        </w:rPr>
        <w:t>Holy, Holy, Holy</w:t>
      </w:r>
      <w:r w:rsidRPr="00092375">
        <w:rPr>
          <w:rFonts w:ascii="Microsoft JhengHei" w:eastAsia="Microsoft JhengHei" w:hAnsi="Microsoft JhengHei"/>
          <w:sz w:val="28"/>
          <w:szCs w:val="28"/>
          <w:lang w:eastAsia="zh-TW"/>
        </w:rPr>
        <w:t xml:space="preserve">, </w:t>
      </w:r>
      <w:r w:rsidRPr="00092375">
        <w:rPr>
          <w:rFonts w:ascii="Microsoft JhengHei" w:eastAsia="Microsoft JhengHei" w:hAnsi="Microsoft JhengHei"/>
          <w:sz w:val="28"/>
          <w:szCs w:val="28"/>
        </w:rPr>
        <w:t>Holy, Holy</w:t>
      </w:r>
      <w:r>
        <w:rPr>
          <w:rFonts w:ascii="Microsoft JhengHei" w:eastAsia="Microsoft JhengHei" w:hAnsi="Microsoft JhengHei"/>
          <w:sz w:val="28"/>
          <w:szCs w:val="28"/>
        </w:rPr>
        <w:t xml:space="preserve"> </w:t>
      </w:r>
      <w:proofErr w:type="spellStart"/>
      <w:r w:rsidRPr="00092375">
        <w:rPr>
          <w:rFonts w:ascii="Microsoft JhengHei" w:eastAsia="Microsoft JhengHei" w:hAnsi="Microsoft JhengHei"/>
          <w:sz w:val="28"/>
          <w:szCs w:val="28"/>
        </w:rPr>
        <w:t>Holy</w:t>
      </w:r>
      <w:proofErr w:type="spellEnd"/>
      <w:r w:rsidRPr="00092375">
        <w:rPr>
          <w:rFonts w:ascii="Microsoft JhengHei" w:eastAsia="Microsoft JhengHei" w:hAnsi="Microsoft JhengHei"/>
          <w:sz w:val="28"/>
          <w:szCs w:val="28"/>
          <w:lang w:eastAsia="zh-TW"/>
        </w:rPr>
        <w:t xml:space="preserve">, </w:t>
      </w:r>
      <w:r w:rsidRPr="00092375">
        <w:rPr>
          <w:rFonts w:ascii="Microsoft JhengHei" w:eastAsia="Microsoft JhengHei" w:hAnsi="Microsoft JhengHei"/>
          <w:sz w:val="28"/>
          <w:szCs w:val="28"/>
        </w:rPr>
        <w:t xml:space="preserve">Holy, Holy, </w:t>
      </w:r>
      <w:proofErr w:type="spellStart"/>
      <w:r w:rsidRPr="00092375">
        <w:rPr>
          <w:rFonts w:ascii="Microsoft JhengHei" w:eastAsia="Microsoft JhengHei" w:hAnsi="Microsoft JhengHei" w:hint="eastAsia"/>
          <w:sz w:val="28"/>
          <w:szCs w:val="28"/>
        </w:rPr>
        <w:t>我要看見你</w:t>
      </w:r>
      <w:proofErr w:type="spellEnd"/>
      <w:r w:rsidRPr="00092375">
        <w:rPr>
          <w:rFonts w:ascii="Microsoft JhengHei" w:eastAsia="Microsoft JhengHei" w:hAnsi="Microsoft JhengHei" w:hint="eastAsia"/>
          <w:sz w:val="28"/>
          <w:szCs w:val="28"/>
          <w:lang w:eastAsia="zh-TW"/>
        </w:rPr>
        <w:t>。(</w:t>
      </w:r>
      <w:r w:rsidRPr="00092375">
        <w:rPr>
          <w:rFonts w:ascii="Microsoft JhengHei" w:eastAsia="Microsoft JhengHei" w:hAnsi="Microsoft JhengHei"/>
          <w:sz w:val="28"/>
          <w:szCs w:val="28"/>
          <w:lang w:eastAsia="zh-TW"/>
        </w:rPr>
        <w:t>x2)</w:t>
      </w:r>
    </w:p>
    <w:p w14:paraId="2A05F751" w14:textId="77777777" w:rsidR="00092375" w:rsidRPr="00092375" w:rsidRDefault="00092375" w:rsidP="00092375">
      <w:pPr>
        <w:rPr>
          <w:rFonts w:eastAsiaTheme="minorEastAsia"/>
          <w:sz w:val="14"/>
          <w:szCs w:val="14"/>
          <w:lang w:eastAsia="zh-TW"/>
        </w:rPr>
      </w:pPr>
      <w:proofErr w:type="spellStart"/>
      <w:r w:rsidRPr="00092375">
        <w:rPr>
          <w:rFonts w:ascii="Microsoft JhengHei" w:eastAsia="Microsoft JhengHei" w:hAnsi="Microsoft JhengHei" w:hint="eastAsia"/>
          <w:sz w:val="28"/>
          <w:szCs w:val="28"/>
        </w:rPr>
        <w:t>主求你開</w:t>
      </w:r>
      <w:r w:rsidRPr="00092375">
        <w:rPr>
          <w:rFonts w:ascii="Microsoft JhengHei" w:eastAsia="Microsoft JhengHei" w:hAnsi="Microsoft JhengHei" w:cs="Microsoft JhengHei" w:hint="eastAsia"/>
          <w:sz w:val="28"/>
          <w:szCs w:val="28"/>
        </w:rPr>
        <w:t>啟</w:t>
      </w:r>
      <w:r w:rsidRPr="00092375">
        <w:rPr>
          <w:rFonts w:ascii="Microsoft JhengHei" w:eastAsia="Microsoft JhengHei" w:hAnsi="Microsoft JhengHei" w:cs="MS Mincho" w:hint="eastAsia"/>
          <w:sz w:val="28"/>
          <w:szCs w:val="28"/>
        </w:rPr>
        <w:t>我心眼</w:t>
      </w:r>
      <w:proofErr w:type="spellEnd"/>
      <w:r w:rsidRPr="00092375">
        <w:rPr>
          <w:rFonts w:ascii="Microsoft JhengHei" w:eastAsia="Microsoft JhengHei" w:hAnsi="Microsoft JhengHei" w:cs="MS Mincho" w:hint="eastAsia"/>
          <w:sz w:val="28"/>
          <w:szCs w:val="28"/>
          <w:lang w:eastAsia="zh-TW"/>
        </w:rPr>
        <w:t>，</w:t>
      </w:r>
      <w:proofErr w:type="spellStart"/>
      <w:r w:rsidRPr="00092375">
        <w:rPr>
          <w:rFonts w:ascii="Microsoft JhengHei" w:eastAsia="Microsoft JhengHei" w:hAnsi="Microsoft JhengHei" w:hint="eastAsia"/>
          <w:sz w:val="28"/>
          <w:szCs w:val="28"/>
        </w:rPr>
        <w:t>求你開</w:t>
      </w:r>
      <w:r w:rsidRPr="00092375">
        <w:rPr>
          <w:rFonts w:ascii="Microsoft JhengHei" w:eastAsia="Microsoft JhengHei" w:hAnsi="Microsoft JhengHei" w:cs="Microsoft JhengHei" w:hint="eastAsia"/>
          <w:sz w:val="28"/>
          <w:szCs w:val="28"/>
        </w:rPr>
        <w:t>啟</w:t>
      </w:r>
      <w:r w:rsidRPr="00092375">
        <w:rPr>
          <w:rFonts w:ascii="Microsoft JhengHei" w:eastAsia="Microsoft JhengHei" w:hAnsi="Microsoft JhengHei" w:cs="MS Mincho" w:hint="eastAsia"/>
          <w:sz w:val="28"/>
          <w:szCs w:val="28"/>
        </w:rPr>
        <w:t>我的心</w:t>
      </w:r>
      <w:proofErr w:type="spellEnd"/>
      <w:r w:rsidRPr="00092375">
        <w:rPr>
          <w:rFonts w:ascii="Microsoft JhengHei" w:eastAsia="Microsoft JhengHei" w:hAnsi="Microsoft JhengHei" w:cs="MS Mincho" w:hint="eastAsia"/>
          <w:sz w:val="28"/>
          <w:szCs w:val="28"/>
          <w:lang w:eastAsia="zh-TW"/>
        </w:rPr>
        <w:t>；</w:t>
      </w:r>
      <w:proofErr w:type="spellStart"/>
      <w:r w:rsidRPr="00092375">
        <w:rPr>
          <w:rFonts w:ascii="Microsoft JhengHei" w:eastAsia="Microsoft JhengHei" w:hAnsi="Microsoft JhengHei" w:hint="eastAsia"/>
          <w:sz w:val="28"/>
          <w:szCs w:val="28"/>
        </w:rPr>
        <w:t>我要看見你</w:t>
      </w:r>
      <w:proofErr w:type="spellEnd"/>
      <w:r w:rsidRPr="00092375">
        <w:rPr>
          <w:rFonts w:ascii="Microsoft JhengHei" w:eastAsia="Microsoft JhengHei" w:hAnsi="Microsoft JhengHei" w:hint="eastAsia"/>
          <w:sz w:val="28"/>
          <w:szCs w:val="28"/>
          <w:lang w:eastAsia="zh-TW"/>
        </w:rPr>
        <w:t>，</w:t>
      </w:r>
      <w:proofErr w:type="spellStart"/>
      <w:r w:rsidRPr="00092375">
        <w:rPr>
          <w:rFonts w:ascii="Microsoft JhengHei" w:eastAsia="Microsoft JhengHei" w:hAnsi="Microsoft JhengHei" w:hint="eastAsia"/>
          <w:sz w:val="28"/>
          <w:szCs w:val="28"/>
        </w:rPr>
        <w:t>我要看見你</w:t>
      </w:r>
      <w:proofErr w:type="spellEnd"/>
      <w:r w:rsidRPr="00092375">
        <w:rPr>
          <w:rFonts w:ascii="Microsoft JhengHei" w:eastAsia="Microsoft JhengHei" w:hAnsi="Microsoft JhengHei" w:hint="eastAsia"/>
          <w:sz w:val="28"/>
          <w:szCs w:val="28"/>
          <w:lang w:eastAsia="zh-TW"/>
        </w:rPr>
        <w:t>。</w:t>
      </w:r>
      <w:r w:rsidRPr="00092375">
        <w:rPr>
          <w:rFonts w:ascii="Microsoft JhengHei" w:eastAsia="Microsoft JhengHei" w:hAnsi="Microsoft JhengHei"/>
          <w:sz w:val="28"/>
          <w:szCs w:val="28"/>
          <w:lang w:eastAsia="zh-TW"/>
        </w:rPr>
        <w:t>(x2)</w:t>
      </w:r>
    </w:p>
    <w:p w14:paraId="6AE1CB4C" w14:textId="77777777" w:rsidR="00092375" w:rsidRPr="00092375" w:rsidRDefault="00092375" w:rsidP="00092375">
      <w:pPr>
        <w:rPr>
          <w:rFonts w:ascii="Microsoft JhengHei" w:eastAsia="Microsoft JhengHei" w:hAnsi="Microsoft JhengHei"/>
          <w:sz w:val="2"/>
          <w:szCs w:val="2"/>
        </w:rPr>
      </w:pPr>
    </w:p>
    <w:p w14:paraId="1F876B58" w14:textId="77777777" w:rsidR="00092375" w:rsidRPr="0007349D" w:rsidRDefault="00092375" w:rsidP="00F008D4">
      <w:pPr>
        <w:rPr>
          <w:rFonts w:eastAsia="MS Gothic" w:cstheme="minorHAnsi"/>
          <w:b/>
          <w:bCs/>
          <w:color w:val="C00000"/>
          <w:sz w:val="16"/>
          <w:szCs w:val="16"/>
          <w:lang w:eastAsia="en-GB"/>
        </w:rPr>
      </w:pPr>
    </w:p>
    <w:p w14:paraId="71120C94" w14:textId="2522264E" w:rsidR="0021126E" w:rsidRPr="00AF4FE6" w:rsidRDefault="00DA5CD6" w:rsidP="00F008D4">
      <w:pPr>
        <w:rPr>
          <w:rFonts w:eastAsia="PMingLiU" w:cstheme="minorHAnsi"/>
          <w:b/>
          <w:bCs/>
          <w:color w:val="42777A"/>
        </w:rPr>
      </w:pPr>
      <w:r>
        <w:rPr>
          <w:rFonts w:eastAsia="MS Gothic" w:cstheme="minorHAnsi"/>
          <w:b/>
          <w:bCs/>
          <w:color w:val="C00000"/>
          <w:sz w:val="32"/>
          <w:szCs w:val="32"/>
          <w:lang w:eastAsia="en-GB"/>
        </w:rPr>
        <w:t xml:space="preserve">  </w:t>
      </w:r>
      <w:r w:rsidR="0021126E">
        <w:rPr>
          <w:rFonts w:ascii="Arial" w:eastAsia="Times New Roman" w:hAnsi="Arial" w:cs="Arial"/>
          <w:color w:val="C00000"/>
          <w:sz w:val="28"/>
          <w:szCs w:val="28"/>
          <w:lang w:eastAsia="en-GB"/>
        </w:rPr>
        <w:tab/>
      </w:r>
      <w:r w:rsidR="0021126E" w:rsidRPr="00C626A7">
        <w:rPr>
          <w:rFonts w:ascii="Arial" w:eastAsia="Times New Roman" w:hAnsi="Arial" w:cs="Arial"/>
          <w:color w:val="C00000"/>
          <w:lang w:eastAsia="en-GB"/>
        </w:rPr>
        <w:t>Chinese depart for worship</w:t>
      </w:r>
      <w:r w:rsidR="0021126E" w:rsidRPr="00C626A7">
        <w:rPr>
          <w:rFonts w:eastAsia="Times New Roman" w:cstheme="minorHAnsi"/>
          <w:color w:val="C00000"/>
          <w:sz w:val="28"/>
          <w:szCs w:val="28"/>
          <w:lang w:eastAsia="en-GB"/>
        </w:rPr>
        <w:t xml:space="preserve">   </w:t>
      </w:r>
      <w:proofErr w:type="spellStart"/>
      <w:r w:rsidR="0021126E" w:rsidRPr="00C626A7">
        <w:rPr>
          <w:rFonts w:ascii="MS Gothic" w:eastAsia="MS Gothic" w:hAnsi="MS Gothic" w:cs="MS Gothic" w:hint="eastAsia"/>
          <w:color w:val="C00000"/>
          <w:sz w:val="28"/>
          <w:szCs w:val="28"/>
          <w:lang w:eastAsia="en-GB"/>
        </w:rPr>
        <w:t>中文堂會友請前往舊禮堂繼續崇拜</w:t>
      </w:r>
      <w:proofErr w:type="spellEnd"/>
    </w:p>
    <w:p w14:paraId="32C87D0D" w14:textId="77777777" w:rsidR="002F1C3D" w:rsidRDefault="002F1C3D" w:rsidP="0007349D">
      <w:pPr>
        <w:spacing w:after="60"/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</w:pPr>
      <w:bookmarkStart w:id="4" w:name="_Hlk135822084"/>
    </w:p>
    <w:p w14:paraId="5B9E8542" w14:textId="395FFF0E" w:rsidR="00DA5CD6" w:rsidRPr="00854501" w:rsidRDefault="00DA5CD6" w:rsidP="0007349D">
      <w:pPr>
        <w:spacing w:after="60"/>
        <w:rPr>
          <w:rFonts w:ascii="Arial" w:eastAsia="Times New Roman" w:hAnsi="Arial" w:cs="Arial"/>
          <w:color w:val="42777A"/>
          <w:sz w:val="28"/>
          <w:szCs w:val="28"/>
          <w:lang w:eastAsia="en-GB"/>
        </w:rPr>
      </w:pPr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Bible Reading</w:t>
      </w:r>
      <w:r w:rsidR="008461DB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bookmarkEnd w:id="4"/>
      <w:proofErr w:type="spellStart"/>
      <w:r w:rsidRPr="00DA5CD6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성경봉독</w:t>
      </w:r>
      <w:proofErr w:type="spellEnd"/>
      <w:r w:rsidRPr="00DA5CD6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 </w:t>
      </w:r>
      <w:r w:rsidR="00854501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r w:rsidR="00854501" w:rsidRPr="008461D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Marion Gledhill</w:t>
      </w:r>
    </w:p>
    <w:p w14:paraId="793CD2AB" w14:textId="77777777" w:rsidR="00854501" w:rsidRPr="00854501" w:rsidRDefault="00854501" w:rsidP="00854501">
      <w:pPr>
        <w:rPr>
          <w:rFonts w:ascii="Arial" w:hAnsi="Arial" w:cs="Arial"/>
          <w:i/>
          <w:iCs/>
          <w:sz w:val="28"/>
          <w:szCs w:val="28"/>
          <w:lang w:val="en-GB"/>
        </w:rPr>
      </w:pPr>
      <w:r w:rsidRPr="00854501">
        <w:rPr>
          <w:rFonts w:ascii="Arial" w:hAnsi="Arial" w:cs="Arial"/>
          <w:i/>
          <w:iCs/>
          <w:sz w:val="28"/>
          <w:szCs w:val="28"/>
          <w:lang w:val="en-GB"/>
        </w:rPr>
        <w:t>Holy One, open our hearts and minds by the power of your Holy Spirit,</w:t>
      </w:r>
    </w:p>
    <w:p w14:paraId="2D6AE24F" w14:textId="77777777" w:rsidR="00854501" w:rsidRPr="00854501" w:rsidRDefault="00854501" w:rsidP="00854501">
      <w:pPr>
        <w:spacing w:line="360" w:lineRule="auto"/>
        <w:rPr>
          <w:rFonts w:ascii="Arial" w:hAnsi="Arial" w:cs="Arial"/>
          <w:i/>
          <w:iCs/>
          <w:sz w:val="28"/>
          <w:szCs w:val="28"/>
          <w:lang w:val="en-GB"/>
        </w:rPr>
      </w:pPr>
      <w:r w:rsidRPr="00854501">
        <w:rPr>
          <w:rFonts w:ascii="Arial" w:hAnsi="Arial" w:cs="Arial"/>
          <w:i/>
          <w:iCs/>
          <w:sz w:val="28"/>
          <w:szCs w:val="28"/>
          <w:lang w:val="en-GB"/>
        </w:rPr>
        <w:t xml:space="preserve">As the Scriptures are read and proclaimed, may we hear your word with joy, </w:t>
      </w:r>
      <w:proofErr w:type="gramStart"/>
      <w:r w:rsidRPr="00854501">
        <w:rPr>
          <w:rFonts w:ascii="Arial" w:hAnsi="Arial" w:cs="Arial"/>
          <w:i/>
          <w:iCs/>
          <w:sz w:val="28"/>
          <w:szCs w:val="28"/>
          <w:lang w:val="en-GB"/>
        </w:rPr>
        <w:t>Amen</w:t>
      </w:r>
      <w:proofErr w:type="gramEnd"/>
    </w:p>
    <w:p w14:paraId="37B4E03D" w14:textId="1E9FBB1C" w:rsidR="00E61588" w:rsidRDefault="00854501" w:rsidP="00854501">
      <w:pPr>
        <w:spacing w:after="12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ab/>
      </w:r>
      <w:r w:rsidR="00DA5CD6" w:rsidRPr="00DA5CD6">
        <w:rPr>
          <w:rFonts w:ascii="Arial" w:eastAsia="Times New Roman" w:hAnsi="Arial" w:cs="Arial"/>
          <w:sz w:val="28"/>
          <w:szCs w:val="28"/>
          <w:lang w:eastAsia="en-GB"/>
        </w:rPr>
        <w:t xml:space="preserve">Acts </w:t>
      </w:r>
      <w:r>
        <w:rPr>
          <w:rFonts w:ascii="Arial" w:eastAsia="Times New Roman" w:hAnsi="Arial" w:cs="Arial"/>
          <w:sz w:val="28"/>
          <w:szCs w:val="28"/>
          <w:lang w:eastAsia="en-GB"/>
        </w:rPr>
        <w:t>2:1-</w:t>
      </w:r>
      <w:proofErr w:type="gramStart"/>
      <w:r>
        <w:rPr>
          <w:rFonts w:ascii="Arial" w:eastAsia="Times New Roman" w:hAnsi="Arial" w:cs="Arial"/>
          <w:sz w:val="28"/>
          <w:szCs w:val="28"/>
          <w:lang w:eastAsia="en-GB"/>
        </w:rPr>
        <w:t>21</w:t>
      </w:r>
      <w:r w:rsidR="00DA5CD6"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proofErr w:type="spellStart"/>
      <w:r w:rsidR="00DA5CD6" w:rsidRPr="00DA5CD6">
        <w:rPr>
          <w:rFonts w:ascii="Arial" w:eastAsia="Malgun Gothic" w:hAnsi="Arial" w:cs="Arial"/>
          <w:sz w:val="28"/>
          <w:szCs w:val="28"/>
          <w:lang w:eastAsia="en-GB"/>
        </w:rPr>
        <w:t>사도행전</w:t>
      </w:r>
      <w:proofErr w:type="spellEnd"/>
      <w:proofErr w:type="gramEnd"/>
      <w:r w:rsidR="00DA5CD6" w:rsidRPr="00DA5CD6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>2:1-21</w:t>
      </w:r>
    </w:p>
    <w:p w14:paraId="7F5F4C34" w14:textId="77777777" w:rsidR="002F1C3D" w:rsidRPr="002F1C3D" w:rsidRDefault="002F1C3D" w:rsidP="002F1C3D">
      <w:pPr>
        <w:spacing w:after="120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1</w:t>
      </w:r>
      <w:r w:rsidRPr="002F1C3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When the day of Pentecost had come, they were all together in one place. </w:t>
      </w: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2 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And suddenly from heaven there came a sound like the rush of a violent wind, and it filled the entire house where they were sitting. </w:t>
      </w: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3 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Divided tongues, as of fire, appeared among them, and a tongue rested on each of them. </w:t>
      </w: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4 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All of them were filled with the Holy Spirit and began to speak in other languages, as the Spirit gave them ability.</w:t>
      </w:r>
    </w:p>
    <w:p w14:paraId="05FB690C" w14:textId="77777777" w:rsidR="002F1C3D" w:rsidRPr="002F1C3D" w:rsidRDefault="002F1C3D" w:rsidP="002F1C3D">
      <w:pPr>
        <w:spacing w:after="120"/>
        <w:rPr>
          <w:rFonts w:ascii="Arial" w:eastAsia="Times New Roman" w:hAnsi="Arial" w:cs="Arial"/>
          <w:sz w:val="28"/>
          <w:szCs w:val="28"/>
          <w:lang w:eastAsia="en-GB"/>
        </w:rPr>
      </w:pP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5 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Now there were devout Jews from every nation under heaven living in Jerusalem. </w:t>
      </w: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6 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And at this sound the crowd gathered and was bewildered, because each one heard them speaking in the native language of each. </w:t>
      </w: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7 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Amazed and astonished, they asked, ‘Are not all these who are speaking Galileans? </w:t>
      </w: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8 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And how is it that we hear, each of us, in our own native language? </w:t>
      </w: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9 </w:t>
      </w:r>
      <w:proofErr w:type="spellStart"/>
      <w:r w:rsidRPr="002F1C3D">
        <w:rPr>
          <w:rFonts w:ascii="Arial" w:eastAsia="Times New Roman" w:hAnsi="Arial" w:cs="Arial"/>
          <w:sz w:val="28"/>
          <w:szCs w:val="28"/>
          <w:lang w:eastAsia="en-GB"/>
        </w:rPr>
        <w:t>Parthians</w:t>
      </w:r>
      <w:proofErr w:type="spellEnd"/>
      <w:r w:rsidRPr="002F1C3D">
        <w:rPr>
          <w:rFonts w:ascii="Arial" w:eastAsia="Times New Roman" w:hAnsi="Arial" w:cs="Arial"/>
          <w:sz w:val="28"/>
          <w:szCs w:val="28"/>
          <w:lang w:eastAsia="en-GB"/>
        </w:rPr>
        <w:t>, Medes, Elamites, and residents of Mesopotamia, Judea and Cappadocia, Pontus and Asia, </w:t>
      </w: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10 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Phrygia and Pamphylia, Egypt and the parts of Libya belonging to Cyrene, and visitors from Rome, both Jews and proselytes, </w:t>
      </w: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11 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Cretans and Arabs—in our own languages we hear them speaking about God’s deeds of power.’ </w:t>
      </w: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12 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All were amazed and perplexed, saying to one another, ‘What does this mean?’ </w:t>
      </w: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13 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But others sneered and said, ‘They are filled with new wine.’</w:t>
      </w:r>
    </w:p>
    <w:p w14:paraId="18F9921B" w14:textId="77777777" w:rsidR="002F1C3D" w:rsidRPr="002F1C3D" w:rsidRDefault="002F1C3D" w:rsidP="002F1C3D">
      <w:pPr>
        <w:spacing w:after="120"/>
        <w:rPr>
          <w:rFonts w:ascii="Arial" w:eastAsia="Times New Roman" w:hAnsi="Arial" w:cs="Arial"/>
          <w:sz w:val="28"/>
          <w:szCs w:val="28"/>
          <w:lang w:eastAsia="en-GB"/>
        </w:rPr>
      </w:pP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14 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But Peter, standing with the eleven, raised his voice and addressed them: ‘Men of Judea and all who live in Jerusalem, let this be known to you, and listen to what I say. </w:t>
      </w: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15 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Indeed, these are not drunk, as you suppose, for it is only nine o’clock in the morning. </w:t>
      </w: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16 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No, this is what was spoken through the prophet Joel:</w:t>
      </w:r>
    </w:p>
    <w:p w14:paraId="3966D7BF" w14:textId="77777777" w:rsidR="002F1C3D" w:rsidRPr="002F1C3D" w:rsidRDefault="002F1C3D" w:rsidP="002F1C3D">
      <w:pPr>
        <w:spacing w:after="240"/>
        <w:rPr>
          <w:rFonts w:ascii="Arial" w:eastAsia="Times New Roman" w:hAnsi="Arial" w:cs="Arial"/>
          <w:sz w:val="28"/>
          <w:szCs w:val="28"/>
          <w:lang w:eastAsia="en-GB"/>
        </w:rPr>
      </w:pP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17 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“In the last days it will be, God declares,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br/>
        <w:t>that I will pour out my Spirit upon all flesh,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br/>
        <w:t>    and your sons and your daughters shall prophesy,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br/>
        <w:t>and your young men shall see visions,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br/>
        <w:t>    and your old men shall dream dreams.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br/>
      </w: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18 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Even upon my slaves, both men and women,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br/>
        <w:t>    in those days I will pour out my Spirit;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br/>
        <w:t>        and they shall prophesy.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br/>
      </w: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19 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And I will show portents in the heaven above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br/>
        <w:t>    and signs on the earth below,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br/>
        <w:t>        blood, and fire, and smoky mist.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br/>
      </w: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lastRenderedPageBreak/>
        <w:t>20 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The sun shall be turned to darkness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br/>
        <w:t>    and the moon to blood,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br/>
        <w:t>        before the coming of the Lord’s great and glorious day.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br/>
      </w:r>
      <w:r w:rsidRPr="002F1C3D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n-GB"/>
        </w:rPr>
        <w:t>21 </w:t>
      </w:r>
      <w:r w:rsidRPr="002F1C3D">
        <w:rPr>
          <w:rFonts w:ascii="Arial" w:eastAsia="Times New Roman" w:hAnsi="Arial" w:cs="Arial"/>
          <w:sz w:val="28"/>
          <w:szCs w:val="28"/>
          <w:lang w:eastAsia="en-GB"/>
        </w:rPr>
        <w:t>Then everyone who calls on the name of the Lord shall be saved.”</w:t>
      </w:r>
    </w:p>
    <w:p w14:paraId="78B55246" w14:textId="5D00F4B8" w:rsidR="009165C8" w:rsidRPr="00C626A7" w:rsidRDefault="00DA5CD6" w:rsidP="009165C8">
      <w:pPr>
        <w:ind w:left="284"/>
        <w:rPr>
          <w:rFonts w:ascii="Arial" w:hAnsi="Arial" w:cs="Arial"/>
          <w:b/>
          <w:bCs/>
          <w:sz w:val="28"/>
          <w:szCs w:val="28"/>
          <w:lang w:val="en-US"/>
        </w:rPr>
      </w:pPr>
      <w:r w:rsidRPr="00C626A7">
        <w:rPr>
          <w:rFonts w:ascii="Arial" w:eastAsia="Arial" w:hAnsi="Arial" w:cs="Arial"/>
          <w:sz w:val="28"/>
          <w:szCs w:val="28"/>
        </w:rPr>
        <w:t>In this is the word of the Lord</w:t>
      </w:r>
      <w:r w:rsidR="007B3B50" w:rsidRPr="00C626A7">
        <w:rPr>
          <w:rFonts w:ascii="Arial" w:eastAsia="Arial" w:hAnsi="Arial" w:cs="Arial"/>
          <w:sz w:val="28"/>
          <w:szCs w:val="28"/>
        </w:rPr>
        <w:t>,</w:t>
      </w:r>
      <w:r w:rsidR="007B3B50" w:rsidRPr="00C626A7">
        <w:rPr>
          <w:rFonts w:ascii="Arial" w:eastAsia="Arial" w:hAnsi="Arial" w:cs="Arial"/>
          <w:sz w:val="28"/>
          <w:szCs w:val="28"/>
        </w:rPr>
        <w:tab/>
      </w:r>
    </w:p>
    <w:p w14:paraId="310C2E5B" w14:textId="02635FDE" w:rsidR="006D4959" w:rsidRPr="00AF4FE6" w:rsidRDefault="007B3B50" w:rsidP="00283961">
      <w:pPr>
        <w:ind w:left="284"/>
        <w:rPr>
          <w:rFonts w:ascii="Avenir Next LT Pro" w:eastAsia="Arial" w:hAnsi="Avenir Next LT Pro" w:cs="Arial"/>
          <w:b/>
          <w:bCs/>
          <w:color w:val="960000"/>
          <w:sz w:val="28"/>
          <w:szCs w:val="28"/>
        </w:rPr>
      </w:pPr>
      <w:r w:rsidRPr="00C626A7">
        <w:rPr>
          <w:rFonts w:ascii="Arial" w:hAnsi="Arial" w:cs="Arial"/>
          <w:b/>
          <w:bCs/>
          <w:sz w:val="28"/>
          <w:szCs w:val="28"/>
          <w:lang w:val="en-US"/>
        </w:rPr>
        <w:t>Thanks be to God.</w:t>
      </w:r>
      <w:r w:rsidRPr="006F4713">
        <w:rPr>
          <w:rFonts w:ascii="Avenir Next LT Pro" w:hAnsi="Avenir Next LT Pro" w:cs="Arial"/>
          <w:b/>
          <w:bCs/>
          <w:sz w:val="28"/>
          <w:szCs w:val="28"/>
          <w:lang w:val="en-US"/>
        </w:rPr>
        <w:t xml:space="preserve">   </w:t>
      </w:r>
      <w:proofErr w:type="spellStart"/>
      <w:r w:rsidRPr="000D72F6">
        <w:rPr>
          <w:rFonts w:ascii="Avenir Next LT Pro" w:eastAsia="Malgun Gothic" w:hAnsi="Avenir Next LT Pro" w:cs="Malgun Gothic"/>
          <w:b/>
          <w:bCs/>
          <w:color w:val="0070C0"/>
          <w:sz w:val="28"/>
          <w:szCs w:val="28"/>
        </w:rPr>
        <w:t>하나님께</w:t>
      </w:r>
      <w:proofErr w:type="spellEnd"/>
      <w:r w:rsidRPr="000D72F6">
        <w:rPr>
          <w:rFonts w:ascii="Avenir Next LT Pro" w:eastAsiaTheme="minorEastAsia" w:hAnsi="Avenir Next LT Pro" w:cs="Arial"/>
          <w:b/>
          <w:bCs/>
          <w:color w:val="0070C0"/>
          <w:sz w:val="28"/>
          <w:szCs w:val="28"/>
        </w:rPr>
        <w:t xml:space="preserve"> </w:t>
      </w:r>
      <w:proofErr w:type="spellStart"/>
      <w:r w:rsidRPr="000D72F6">
        <w:rPr>
          <w:rFonts w:ascii="Avenir Next LT Pro" w:eastAsia="Malgun Gothic" w:hAnsi="Avenir Next LT Pro" w:cs="Malgun Gothic"/>
          <w:b/>
          <w:bCs/>
          <w:color w:val="0070C0"/>
          <w:sz w:val="28"/>
          <w:szCs w:val="28"/>
        </w:rPr>
        <w:t>감사</w:t>
      </w:r>
      <w:proofErr w:type="spellEnd"/>
      <w:r>
        <w:rPr>
          <w:rFonts w:ascii="Avenir Next LT Pro" w:eastAsia="Malgun Gothic" w:hAnsi="Avenir Next LT Pro" w:cs="Malgun Gothic"/>
          <w:b/>
          <w:bCs/>
          <w:sz w:val="28"/>
          <w:szCs w:val="28"/>
        </w:rPr>
        <w:tab/>
      </w:r>
      <w:proofErr w:type="spellStart"/>
      <w:r w:rsidRPr="00AF4FE6">
        <w:rPr>
          <w:rFonts w:ascii="Avenir Book" w:eastAsia="MS Gothic" w:hAnsi="Avenir Book" w:cs="MS Gothic"/>
          <w:b/>
          <w:bCs/>
          <w:color w:val="960000"/>
          <w:sz w:val="28"/>
          <w:szCs w:val="32"/>
        </w:rPr>
        <w:t>感</w:t>
      </w:r>
      <w:r w:rsidRPr="00AF4FE6">
        <w:rPr>
          <w:rFonts w:ascii="Avenir Book" w:eastAsia="Microsoft JhengHei" w:hAnsi="Avenir Book" w:cs="Microsoft JhengHei"/>
          <w:b/>
          <w:bCs/>
          <w:color w:val="960000"/>
          <w:sz w:val="28"/>
          <w:szCs w:val="32"/>
        </w:rPr>
        <w:t>谢</w:t>
      </w:r>
      <w:r w:rsidRPr="00AF4FE6">
        <w:rPr>
          <w:rFonts w:ascii="Avenir Book" w:eastAsia="MS Gothic" w:hAnsi="Avenir Book" w:cs="MS Gothic"/>
          <w:b/>
          <w:bCs/>
          <w:color w:val="960000"/>
          <w:sz w:val="28"/>
          <w:szCs w:val="32"/>
        </w:rPr>
        <w:t>上帝</w:t>
      </w:r>
      <w:proofErr w:type="spellEnd"/>
    </w:p>
    <w:p w14:paraId="2FA3BA9A" w14:textId="77777777" w:rsidR="008461DB" w:rsidRDefault="00DA5CD6" w:rsidP="00DA5CD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DA5CD6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Message </w:t>
      </w:r>
      <w:r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 </w:t>
      </w:r>
      <w:proofErr w:type="spellStart"/>
      <w:r w:rsidRPr="00DA5CD6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  <w:lang w:eastAsia="en-GB"/>
        </w:rPr>
        <w:t>설교</w:t>
      </w:r>
      <w:proofErr w:type="spellEnd"/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 xml:space="preserve"> </w:t>
      </w:r>
      <w:r w:rsidR="00A45BF2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  <w:r w:rsidR="001B64DA">
        <w:rPr>
          <w:rFonts w:ascii="Arial" w:eastAsia="Times New Roman" w:hAnsi="Arial" w:cs="Arial"/>
          <w:color w:val="42777A"/>
          <w:sz w:val="28"/>
          <w:szCs w:val="28"/>
          <w:lang w:eastAsia="en-GB"/>
        </w:rPr>
        <w:t xml:space="preserve"> </w:t>
      </w:r>
      <w:r w:rsidR="008461DB" w:rsidRPr="008461D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Emma Jarvis</w:t>
      </w:r>
    </w:p>
    <w:p w14:paraId="46F05D78" w14:textId="5410AEC8" w:rsidR="000F5BDD" w:rsidRPr="005466A8" w:rsidRDefault="008461DB" w:rsidP="000F5BDD">
      <w:pPr>
        <w:spacing w:before="60" w:after="120"/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</w:pPr>
      <w:r w:rsidRPr="005466A8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Guided Christian</w:t>
      </w:r>
      <w:r w:rsidR="00297320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 w:rsidR="00297320" w:rsidRPr="00297320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Meditation</w:t>
      </w:r>
      <w:r w:rsidRPr="005466A8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 w:rsidR="000F5BDD" w:rsidRPr="005466A8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 </w:t>
      </w:r>
      <w:r w:rsidR="000F5BDD" w:rsidRPr="005466A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Allan Harrington</w:t>
      </w:r>
      <w:r w:rsidR="00A45BF2" w:rsidRPr="005466A8">
        <w:rPr>
          <w:rFonts w:eastAsia="Times New Roman" w:cstheme="minorHAnsi"/>
          <w:b/>
          <w:bCs/>
          <w:color w:val="42777A"/>
          <w:sz w:val="32"/>
          <w:szCs w:val="32"/>
          <w:lang w:eastAsia="en-GB"/>
        </w:rPr>
        <w:tab/>
      </w:r>
    </w:p>
    <w:p w14:paraId="5215F07E" w14:textId="796A8C9B" w:rsidR="000E3ACF" w:rsidRPr="005466A8" w:rsidRDefault="000F5BDD" w:rsidP="00DA5CD6">
      <w:pPr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</w:pPr>
      <w:r w:rsidRPr="005466A8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>Affirmation of Faith</w:t>
      </w:r>
      <w:r w:rsidR="0058394C" w:rsidRPr="005466A8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</w:t>
      </w:r>
      <w:r w:rsidR="002F1C3D">
        <w:rPr>
          <w:rFonts w:eastAsia="Times New Roman" w:cstheme="minorHAnsi"/>
          <w:b/>
          <w:bCs/>
          <w:color w:val="002060"/>
          <w:sz w:val="32"/>
          <w:szCs w:val="32"/>
          <w:lang w:eastAsia="en-GB"/>
        </w:rPr>
        <w:t xml:space="preserve">  </w:t>
      </w:r>
      <w:proofErr w:type="spellStart"/>
      <w:r w:rsidR="002F1C3D" w:rsidRPr="002F1C3D">
        <w:rPr>
          <w:rFonts w:ascii="Malgun Gothic" w:eastAsia="Malgun Gothic" w:hAnsi="Malgun Gothic" w:cs="Malgun Gothic" w:hint="eastAsia"/>
          <w:b/>
          <w:bCs/>
          <w:color w:val="2E74B5" w:themeColor="accent5" w:themeShade="BF"/>
          <w:sz w:val="32"/>
          <w:szCs w:val="32"/>
          <w:lang w:eastAsia="en-GB"/>
        </w:rPr>
        <w:t>신앙고백</w:t>
      </w:r>
      <w:proofErr w:type="spellEnd"/>
    </w:p>
    <w:p w14:paraId="7FADFA91" w14:textId="77777777" w:rsidR="004321FC" w:rsidRPr="005466A8" w:rsidRDefault="004321FC" w:rsidP="00DA5CD6">
      <w:pPr>
        <w:rPr>
          <w:rFonts w:ascii="Avenir Next LT Pro" w:hAnsi="Avenir Next LT Pro"/>
          <w:b/>
          <w:bCs/>
          <w:color w:val="0070C0"/>
          <w:sz w:val="6"/>
          <w:szCs w:val="6"/>
        </w:rPr>
      </w:pPr>
    </w:p>
    <w:p w14:paraId="13A43B57" w14:textId="77777777" w:rsidR="000F5BDD" w:rsidRPr="002F1C3D" w:rsidRDefault="000F5BDD" w:rsidP="000F5BDD">
      <w:pPr>
        <w:rPr>
          <w:rFonts w:ascii="Arial" w:eastAsia="Batang" w:hAnsi="Arial" w:cs="Times New Roman"/>
          <w:b/>
          <w:bCs/>
          <w:sz w:val="28"/>
          <w:szCs w:val="28"/>
          <w:lang w:eastAsia="ko-KR"/>
        </w:rPr>
      </w:pPr>
      <w:r w:rsidRPr="002F1C3D">
        <w:rPr>
          <w:rFonts w:ascii="Arial" w:eastAsia="Batang" w:hAnsi="Arial" w:cs="Times New Roman"/>
          <w:b/>
          <w:bCs/>
          <w:sz w:val="28"/>
          <w:szCs w:val="28"/>
          <w:lang w:eastAsia="ko-KR"/>
        </w:rPr>
        <w:t>We believe in God, holy Source of all that is.</w:t>
      </w:r>
    </w:p>
    <w:p w14:paraId="1E8540C4" w14:textId="77777777" w:rsidR="000F5BDD" w:rsidRPr="002F1C3D" w:rsidRDefault="000F5BDD" w:rsidP="000F5BDD">
      <w:pPr>
        <w:rPr>
          <w:rFonts w:ascii="Arial" w:eastAsia="Batang" w:hAnsi="Arial" w:cs="Times New Roman"/>
          <w:b/>
          <w:bCs/>
          <w:sz w:val="28"/>
          <w:szCs w:val="28"/>
          <w:lang w:eastAsia="ko-KR"/>
        </w:rPr>
      </w:pPr>
      <w:r w:rsidRPr="002F1C3D">
        <w:rPr>
          <w:rFonts w:ascii="Arial" w:eastAsia="Batang" w:hAnsi="Arial" w:cs="Times New Roman"/>
          <w:b/>
          <w:bCs/>
          <w:sz w:val="28"/>
          <w:szCs w:val="28"/>
          <w:lang w:eastAsia="ko-KR"/>
        </w:rPr>
        <w:t xml:space="preserve">We believe in God, who has spoken the eternal Word in Jesus Christ. </w:t>
      </w:r>
    </w:p>
    <w:p w14:paraId="79124F9B" w14:textId="77777777" w:rsidR="000F5BDD" w:rsidRPr="002F1C3D" w:rsidRDefault="000F5BDD" w:rsidP="000F5BDD">
      <w:pPr>
        <w:rPr>
          <w:rFonts w:ascii="Arial" w:eastAsia="Batang" w:hAnsi="Arial" w:cs="Times New Roman"/>
          <w:b/>
          <w:bCs/>
          <w:sz w:val="28"/>
          <w:szCs w:val="28"/>
          <w:lang w:eastAsia="ko-KR"/>
        </w:rPr>
      </w:pPr>
      <w:r w:rsidRPr="002F1C3D">
        <w:rPr>
          <w:rFonts w:ascii="Arial" w:eastAsia="Batang" w:hAnsi="Arial" w:cs="Times New Roman"/>
          <w:b/>
          <w:bCs/>
          <w:sz w:val="28"/>
          <w:szCs w:val="28"/>
          <w:lang w:eastAsia="ko-KR"/>
        </w:rPr>
        <w:t xml:space="preserve">We believe in God, ceaselessly breathing the Spirit into creation. </w:t>
      </w:r>
    </w:p>
    <w:p w14:paraId="4E84D42F" w14:textId="77777777" w:rsidR="000F5BDD" w:rsidRPr="002F1C3D" w:rsidRDefault="000F5BDD" w:rsidP="000F5BDD">
      <w:pPr>
        <w:rPr>
          <w:rFonts w:ascii="Arial" w:eastAsia="Batang" w:hAnsi="Arial" w:cs="Times New Roman"/>
          <w:b/>
          <w:bCs/>
          <w:sz w:val="28"/>
          <w:szCs w:val="28"/>
          <w:lang w:eastAsia="ko-KR"/>
        </w:rPr>
      </w:pPr>
      <w:r w:rsidRPr="002F1C3D">
        <w:rPr>
          <w:rFonts w:ascii="Arial" w:eastAsia="Batang" w:hAnsi="Arial" w:cs="Times New Roman"/>
          <w:b/>
          <w:bCs/>
          <w:sz w:val="28"/>
          <w:szCs w:val="28"/>
          <w:lang w:eastAsia="ko-KR"/>
        </w:rPr>
        <w:t>We trust in God’s love and wisdom, fully revealed in the humanity of Jesus Christ,</w:t>
      </w:r>
    </w:p>
    <w:p w14:paraId="58CCF80C" w14:textId="77777777" w:rsidR="000F5BDD" w:rsidRPr="002F1C3D" w:rsidRDefault="000F5BDD" w:rsidP="000F5BDD">
      <w:pPr>
        <w:rPr>
          <w:rFonts w:ascii="Arial" w:eastAsia="Batang" w:hAnsi="Arial" w:cs="Times New Roman"/>
          <w:b/>
          <w:bCs/>
          <w:sz w:val="28"/>
          <w:szCs w:val="28"/>
          <w:lang w:eastAsia="ko-KR"/>
        </w:rPr>
      </w:pPr>
      <w:r w:rsidRPr="002F1C3D">
        <w:rPr>
          <w:rFonts w:ascii="Arial" w:eastAsia="Batang" w:hAnsi="Arial" w:cs="Times New Roman"/>
          <w:b/>
          <w:bCs/>
          <w:sz w:val="28"/>
          <w:szCs w:val="28"/>
          <w:lang w:eastAsia="ko-KR"/>
        </w:rPr>
        <w:t xml:space="preserve">Present to us through the Spirit’s working in the Church and beyond. </w:t>
      </w:r>
    </w:p>
    <w:p w14:paraId="4A54D08E" w14:textId="77777777" w:rsidR="000F5BDD" w:rsidRPr="002F1C3D" w:rsidRDefault="000F5BDD" w:rsidP="000F5BDD">
      <w:pPr>
        <w:rPr>
          <w:rFonts w:ascii="Arial" w:eastAsia="Batang" w:hAnsi="Arial" w:cs="Times New Roman"/>
          <w:b/>
          <w:bCs/>
          <w:sz w:val="28"/>
          <w:szCs w:val="28"/>
          <w:lang w:eastAsia="ko-KR"/>
        </w:rPr>
      </w:pPr>
      <w:r w:rsidRPr="002F1C3D">
        <w:rPr>
          <w:rFonts w:ascii="Arial" w:eastAsia="Batang" w:hAnsi="Arial" w:cs="Times New Roman"/>
          <w:b/>
          <w:bCs/>
          <w:sz w:val="28"/>
          <w:szCs w:val="28"/>
          <w:lang w:eastAsia="ko-KR"/>
        </w:rPr>
        <w:t>We believe that God is calling the whole creation into a future of justice and peace.</w:t>
      </w:r>
    </w:p>
    <w:p w14:paraId="32D1BC84" w14:textId="77777777" w:rsidR="000F5BDD" w:rsidRPr="002F1C3D" w:rsidRDefault="000F5BDD" w:rsidP="000F5BDD">
      <w:pPr>
        <w:rPr>
          <w:rFonts w:ascii="Arial" w:eastAsia="Batang" w:hAnsi="Arial" w:cs="Times New Roman"/>
          <w:b/>
          <w:bCs/>
          <w:sz w:val="28"/>
          <w:szCs w:val="28"/>
          <w:lang w:eastAsia="ko-KR"/>
        </w:rPr>
      </w:pPr>
      <w:r w:rsidRPr="002F1C3D">
        <w:rPr>
          <w:rFonts w:ascii="Arial" w:eastAsia="Batang" w:hAnsi="Arial" w:cs="Times New Roman"/>
          <w:b/>
          <w:bCs/>
          <w:sz w:val="28"/>
          <w:szCs w:val="28"/>
          <w:lang w:eastAsia="ko-KR"/>
        </w:rPr>
        <w:t xml:space="preserve">We share in Christ’s risen </w:t>
      </w:r>
      <w:proofErr w:type="gramStart"/>
      <w:r w:rsidRPr="002F1C3D">
        <w:rPr>
          <w:rFonts w:ascii="Arial" w:eastAsia="Batang" w:hAnsi="Arial" w:cs="Times New Roman"/>
          <w:b/>
          <w:bCs/>
          <w:sz w:val="28"/>
          <w:szCs w:val="28"/>
          <w:lang w:eastAsia="ko-KR"/>
        </w:rPr>
        <w:t>life, and</w:t>
      </w:r>
      <w:proofErr w:type="gramEnd"/>
      <w:r w:rsidRPr="002F1C3D">
        <w:rPr>
          <w:rFonts w:ascii="Arial" w:eastAsia="Batang" w:hAnsi="Arial" w:cs="Times New Roman"/>
          <w:b/>
          <w:bCs/>
          <w:sz w:val="28"/>
          <w:szCs w:val="28"/>
          <w:lang w:eastAsia="ko-KR"/>
        </w:rPr>
        <w:t xml:space="preserve"> commit ourselves today to receive the coming reign of God.</w:t>
      </w:r>
    </w:p>
    <w:p w14:paraId="3339E121" w14:textId="77777777" w:rsidR="000F5BDD" w:rsidRPr="002F1C3D" w:rsidRDefault="000F5BDD" w:rsidP="000F5BDD">
      <w:pPr>
        <w:rPr>
          <w:rFonts w:ascii="Arial" w:eastAsia="Batang" w:hAnsi="Arial" w:cs="Times New Roman"/>
          <w:b/>
          <w:bCs/>
          <w:sz w:val="28"/>
          <w:szCs w:val="28"/>
          <w:lang w:eastAsia="ko-KR"/>
        </w:rPr>
      </w:pPr>
      <w:r w:rsidRPr="002F1C3D">
        <w:rPr>
          <w:rFonts w:ascii="Arial" w:eastAsia="Batang" w:hAnsi="Arial" w:cs="Times New Roman"/>
          <w:b/>
          <w:bCs/>
          <w:sz w:val="28"/>
          <w:szCs w:val="28"/>
          <w:lang w:eastAsia="ko-KR"/>
        </w:rPr>
        <w:t xml:space="preserve">To the only God, </w:t>
      </w:r>
      <w:proofErr w:type="gramStart"/>
      <w:r w:rsidRPr="002F1C3D">
        <w:rPr>
          <w:rFonts w:ascii="Arial" w:eastAsia="Batang" w:hAnsi="Arial" w:cs="Times New Roman"/>
          <w:b/>
          <w:bCs/>
          <w:sz w:val="28"/>
          <w:szCs w:val="28"/>
          <w:lang w:eastAsia="ko-KR"/>
        </w:rPr>
        <w:t>Three</w:t>
      </w:r>
      <w:proofErr w:type="gramEnd"/>
      <w:r w:rsidRPr="002F1C3D">
        <w:rPr>
          <w:rFonts w:ascii="Arial" w:eastAsia="Batang" w:hAnsi="Arial" w:cs="Times New Roman"/>
          <w:b/>
          <w:bCs/>
          <w:sz w:val="28"/>
          <w:szCs w:val="28"/>
          <w:lang w:eastAsia="ko-KR"/>
        </w:rPr>
        <w:t xml:space="preserve"> yet One, be all honour and glory and praise, </w:t>
      </w:r>
    </w:p>
    <w:p w14:paraId="60ED2042" w14:textId="4E7E8C46" w:rsidR="007E5235" w:rsidRPr="002F1C3D" w:rsidRDefault="000F5BDD" w:rsidP="000F5BDD">
      <w:pPr>
        <w:rPr>
          <w:rFonts w:ascii="Arial" w:eastAsia="Batang" w:hAnsi="Arial" w:cs="Times New Roman"/>
          <w:b/>
          <w:bCs/>
          <w:sz w:val="28"/>
          <w:szCs w:val="28"/>
          <w:lang w:eastAsia="ko-KR"/>
        </w:rPr>
      </w:pPr>
      <w:r w:rsidRPr="002F1C3D">
        <w:rPr>
          <w:rFonts w:ascii="Arial" w:eastAsia="Batang" w:hAnsi="Arial" w:cs="Times New Roman"/>
          <w:b/>
          <w:bCs/>
          <w:sz w:val="28"/>
          <w:szCs w:val="28"/>
          <w:lang w:eastAsia="ko-KR"/>
        </w:rPr>
        <w:t>Now and forever, Amen</w:t>
      </w:r>
    </w:p>
    <w:p w14:paraId="4845C438" w14:textId="77777777" w:rsidR="002F1C3D" w:rsidRPr="002F1C3D" w:rsidRDefault="002F1C3D" w:rsidP="000F5BDD">
      <w:pPr>
        <w:rPr>
          <w:rFonts w:ascii="Arial" w:eastAsia="Batang" w:hAnsi="Arial" w:cs="Times New Roman"/>
          <w:sz w:val="14"/>
          <w:szCs w:val="14"/>
          <w:lang w:eastAsia="ko-KR"/>
        </w:rPr>
      </w:pPr>
    </w:p>
    <w:p w14:paraId="39B14313" w14:textId="77777777" w:rsidR="002F1C3D" w:rsidRPr="002F1C3D" w:rsidRDefault="002F1C3D" w:rsidP="002F1C3D">
      <w:pPr>
        <w:rPr>
          <w:rFonts w:ascii="Malgun Gothic" w:eastAsia="Malgun Gothic" w:hAnsi="Malgun Gothic"/>
          <w:b/>
          <w:bCs/>
          <w:sz w:val="28"/>
          <w:szCs w:val="28"/>
        </w:rPr>
      </w:pP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우리는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거룩하신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하나님을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믿습니다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</w:p>
    <w:p w14:paraId="15A8DBA2" w14:textId="77777777" w:rsidR="002F1C3D" w:rsidRPr="002F1C3D" w:rsidRDefault="002F1C3D" w:rsidP="002F1C3D">
      <w:pPr>
        <w:rPr>
          <w:rFonts w:ascii="Malgun Gothic" w:eastAsia="Malgun Gothic" w:hAnsi="Malgun Gothic"/>
          <w:b/>
          <w:bCs/>
          <w:sz w:val="28"/>
          <w:szCs w:val="28"/>
        </w:rPr>
      </w:pP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우리는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그리스도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안에서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영원한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말씀을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하시는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하나님을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믿습니다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</w:p>
    <w:p w14:paraId="12923A1E" w14:textId="77777777" w:rsidR="002F1C3D" w:rsidRPr="002F1C3D" w:rsidRDefault="002F1C3D" w:rsidP="002F1C3D">
      <w:pPr>
        <w:rPr>
          <w:rFonts w:ascii="Malgun Gothic" w:eastAsia="Malgun Gothic" w:hAnsi="Malgun Gothic"/>
          <w:b/>
          <w:bCs/>
          <w:sz w:val="28"/>
          <w:szCs w:val="28"/>
        </w:rPr>
      </w:pP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우리는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창조세계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속에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끝없이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성령으로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역사하시는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하나님을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믿습니다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</w:p>
    <w:p w14:paraId="327C2413" w14:textId="77777777" w:rsidR="002F1C3D" w:rsidRPr="002F1C3D" w:rsidRDefault="002F1C3D" w:rsidP="002F1C3D">
      <w:pPr>
        <w:rPr>
          <w:rFonts w:ascii="Malgun Gothic" w:eastAsia="Malgun Gothic" w:hAnsi="Malgun Gothic"/>
          <w:b/>
          <w:bCs/>
          <w:sz w:val="28"/>
          <w:szCs w:val="28"/>
        </w:rPr>
      </w:pP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우리는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예수님의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인성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속에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온전히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계시된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하나님의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사랑과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지혜를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믿습니다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</w:p>
    <w:p w14:paraId="25EA776F" w14:textId="77777777" w:rsidR="002F1C3D" w:rsidRPr="002F1C3D" w:rsidRDefault="002F1C3D" w:rsidP="002F1C3D">
      <w:pPr>
        <w:rPr>
          <w:rFonts w:ascii="Malgun Gothic" w:eastAsia="Malgun Gothic" w:hAnsi="Malgun Gothic"/>
          <w:b/>
          <w:bCs/>
          <w:sz w:val="28"/>
          <w:szCs w:val="28"/>
        </w:rPr>
      </w:pP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교회와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세계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속에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성령께서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역사하셨습니다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</w:p>
    <w:p w14:paraId="390E8639" w14:textId="77777777" w:rsidR="002F1C3D" w:rsidRPr="002F1C3D" w:rsidRDefault="002F1C3D" w:rsidP="002F1C3D">
      <w:pPr>
        <w:rPr>
          <w:rFonts w:ascii="Malgun Gothic" w:eastAsia="Malgun Gothic" w:hAnsi="Malgun Gothic"/>
          <w:b/>
          <w:bCs/>
          <w:sz w:val="28"/>
          <w:szCs w:val="28"/>
        </w:rPr>
      </w:pP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우리는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하나님께서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모든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피조물들을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미래의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정의와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평화를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위해서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부르심을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믿습니다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</w:p>
    <w:p w14:paraId="1CC405AA" w14:textId="63639E41" w:rsidR="002F1C3D" w:rsidRPr="002F1C3D" w:rsidRDefault="002F1C3D" w:rsidP="002F1C3D">
      <w:pPr>
        <w:rPr>
          <w:rFonts w:ascii="Malgun Gothic" w:eastAsia="Malgun Gothic" w:hAnsi="Malgun Gothic"/>
          <w:b/>
          <w:bCs/>
          <w:sz w:val="28"/>
          <w:szCs w:val="28"/>
        </w:rPr>
      </w:pP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우리는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주님의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부활을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증거하며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하나님의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다스림을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받기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위해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우리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자신을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드립니다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. </w:t>
      </w:r>
    </w:p>
    <w:p w14:paraId="7303ACC3" w14:textId="77777777" w:rsidR="002F1C3D" w:rsidRPr="002F1C3D" w:rsidRDefault="002F1C3D" w:rsidP="002F1C3D">
      <w:pPr>
        <w:rPr>
          <w:rFonts w:ascii="Malgun Gothic" w:eastAsia="Malgun Gothic" w:hAnsi="Malgun Gothic"/>
          <w:b/>
          <w:bCs/>
          <w:sz w:val="28"/>
          <w:szCs w:val="28"/>
        </w:rPr>
      </w:pP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삼위일체되신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하나님께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존귀와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영광과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찬양을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드립니다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</w:p>
    <w:p w14:paraId="14A2B073" w14:textId="20B2D630" w:rsidR="002F1C3D" w:rsidRPr="002F1C3D" w:rsidRDefault="002F1C3D" w:rsidP="002F1C3D">
      <w:pPr>
        <w:rPr>
          <w:rFonts w:ascii="Malgun Gothic" w:eastAsia="Malgun Gothic" w:hAnsi="Malgun Gothic"/>
          <w:b/>
          <w:bCs/>
          <w:sz w:val="28"/>
          <w:szCs w:val="28"/>
        </w:rPr>
      </w:pP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지금부터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영원까지</w:t>
      </w:r>
      <w:proofErr w:type="spellEnd"/>
      <w:r w:rsidRPr="002F1C3D">
        <w:rPr>
          <w:rFonts w:ascii="Malgun Gothic" w:eastAsia="Malgun Gothic" w:hAnsi="Malgun Gothic"/>
          <w:b/>
          <w:bCs/>
          <w:sz w:val="28"/>
          <w:szCs w:val="28"/>
        </w:rPr>
        <w:t xml:space="preserve"> </w:t>
      </w:r>
      <w:proofErr w:type="spellStart"/>
      <w:r w:rsidRPr="002F1C3D">
        <w:rPr>
          <w:rFonts w:ascii="Malgun Gothic" w:eastAsia="Malgun Gothic" w:hAnsi="Malgun Gothic" w:hint="eastAsia"/>
          <w:b/>
          <w:bCs/>
          <w:sz w:val="28"/>
          <w:szCs w:val="28"/>
        </w:rPr>
        <w:t>아멘</w:t>
      </w:r>
      <w:proofErr w:type="spellEnd"/>
      <w:r w:rsidR="00EB570D">
        <w:rPr>
          <w:rFonts w:ascii="Malgun Gothic" w:eastAsia="Malgun Gothic" w:hAnsi="Malgun Gothic"/>
          <w:b/>
          <w:bCs/>
          <w:sz w:val="28"/>
          <w:szCs w:val="28"/>
        </w:rPr>
        <w:t>.</w:t>
      </w:r>
    </w:p>
    <w:p w14:paraId="70405C05" w14:textId="77777777" w:rsidR="002F1C3D" w:rsidRPr="002F1C3D" w:rsidRDefault="002F1C3D" w:rsidP="002F1C3D">
      <w:pPr>
        <w:rPr>
          <w:rFonts w:ascii="Malgun Gothic" w:eastAsia="Malgun Gothic" w:hAnsi="Malgun Gothic"/>
          <w:color w:val="0070C0"/>
          <w:sz w:val="12"/>
          <w:szCs w:val="12"/>
        </w:rPr>
      </w:pPr>
    </w:p>
    <w:p w14:paraId="03E3F987" w14:textId="4CBADB15" w:rsidR="00DA5CD6" w:rsidRPr="000F5BDD" w:rsidRDefault="00DA5CD6" w:rsidP="00DA5CD6">
      <w:pPr>
        <w:rPr>
          <w:rFonts w:ascii="Arial" w:eastAsia="Malgun Gothic" w:hAnsi="Arial" w:cs="Arial"/>
          <w:color w:val="0070C0"/>
          <w:sz w:val="28"/>
          <w:szCs w:val="28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 xml:space="preserve">Prayers of People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중보기도</w:t>
      </w:r>
      <w:proofErr w:type="spellEnd"/>
      <w:r w:rsidR="000F5BDD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 xml:space="preserve"> </w:t>
      </w:r>
      <w:r w:rsidR="000F5BDD">
        <w:rPr>
          <w:rFonts w:ascii="Arial" w:eastAsia="Malgun Gothic" w:hAnsi="Arial" w:cs="Arial"/>
          <w:color w:val="0070C0"/>
          <w:sz w:val="28"/>
          <w:szCs w:val="28"/>
        </w:rPr>
        <w:t xml:space="preserve">  </w:t>
      </w:r>
      <w:r w:rsidR="000F5BDD" w:rsidRPr="000F5BDD">
        <w:rPr>
          <w:rFonts w:ascii="Arial" w:eastAsia="Malgun Gothic" w:hAnsi="Arial" w:cs="Arial"/>
          <w:color w:val="000000" w:themeColor="text1"/>
          <w:sz w:val="28"/>
          <w:szCs w:val="28"/>
        </w:rPr>
        <w:t xml:space="preserve">Pam </w:t>
      </w:r>
      <w:proofErr w:type="spellStart"/>
      <w:r w:rsidR="000F5BDD" w:rsidRPr="000F5BDD">
        <w:rPr>
          <w:rFonts w:ascii="Arial" w:eastAsia="Malgun Gothic" w:hAnsi="Arial" w:cs="Arial"/>
          <w:color w:val="000000" w:themeColor="text1"/>
          <w:sz w:val="28"/>
          <w:szCs w:val="28"/>
        </w:rPr>
        <w:t>Wark</w:t>
      </w:r>
      <w:proofErr w:type="spellEnd"/>
    </w:p>
    <w:p w14:paraId="74F069C9" w14:textId="0D9721BF" w:rsidR="00616C10" w:rsidRPr="00616C10" w:rsidRDefault="00616C10" w:rsidP="00616C10">
      <w:pPr>
        <w:rPr>
          <w:rFonts w:ascii="Malgun Gothic" w:eastAsia="Malgun Gothic" w:hAnsi="Malgun Gothic" w:cs="Malgun Gothic"/>
          <w:b/>
          <w:bCs/>
          <w:color w:val="0070C0"/>
          <w:sz w:val="32"/>
          <w:szCs w:val="32"/>
        </w:rPr>
      </w:pPr>
      <w:bookmarkStart w:id="5" w:name="_Hlk135822357"/>
      <w:r w:rsidRPr="00616C10">
        <w:rPr>
          <w:rFonts w:eastAsia="Malgun Gothic" w:cstheme="minorHAnsi"/>
          <w:b/>
          <w:bCs/>
          <w:color w:val="1F3864" w:themeColor="accent1" w:themeShade="80"/>
          <w:sz w:val="32"/>
          <w:szCs w:val="32"/>
        </w:rPr>
        <w:t>Announcements</w:t>
      </w:r>
      <w:bookmarkEnd w:id="5"/>
      <w:r w:rsidRPr="00616C10">
        <w:rPr>
          <w:rFonts w:eastAsia="Malgun Gothic" w:cstheme="minorHAnsi"/>
          <w:b/>
          <w:bCs/>
          <w:color w:val="0070C0"/>
          <w:sz w:val="32"/>
          <w:szCs w:val="32"/>
        </w:rPr>
        <w:t xml:space="preserve"> </w:t>
      </w:r>
      <w:r w:rsidRPr="00616C10">
        <w:rPr>
          <w:rFonts w:ascii="Malgun Gothic" w:eastAsia="Malgun Gothic" w:hAnsi="Malgun Gothic" w:cs="Malgun Gothic"/>
          <w:b/>
          <w:bCs/>
          <w:color w:val="0070C0"/>
          <w:sz w:val="32"/>
          <w:szCs w:val="32"/>
        </w:rPr>
        <w:t xml:space="preserve">   </w:t>
      </w:r>
      <w:proofErr w:type="spellStart"/>
      <w:r w:rsidRPr="00616C10">
        <w:rPr>
          <w:rFonts w:ascii="Malgun Gothic" w:eastAsia="Malgun Gothic" w:hAnsi="Malgun Gothic" w:cs="Malgun Gothic"/>
          <w:b/>
          <w:bCs/>
          <w:color w:val="0070C0"/>
          <w:sz w:val="32"/>
          <w:szCs w:val="32"/>
        </w:rPr>
        <w:t>공고</w:t>
      </w:r>
      <w:proofErr w:type="spellEnd"/>
      <w:r w:rsidRPr="00616C10">
        <w:rPr>
          <w:rFonts w:ascii="Malgun Gothic" w:eastAsia="Malgun Gothic" w:hAnsi="Malgun Gothic" w:cs="Malgun Gothic"/>
          <w:b/>
          <w:bCs/>
          <w:color w:val="0070C0"/>
          <w:sz w:val="32"/>
          <w:szCs w:val="32"/>
        </w:rPr>
        <w:t xml:space="preserve">    </w:t>
      </w:r>
    </w:p>
    <w:p w14:paraId="5750F183" w14:textId="77777777" w:rsidR="004321FC" w:rsidRPr="005374B1" w:rsidRDefault="004321FC" w:rsidP="00DA5CD6">
      <w:pPr>
        <w:rPr>
          <w:rFonts w:ascii="Avenir Next LT Pro" w:hAnsi="Avenir Next LT Pro"/>
          <w:b/>
          <w:bCs/>
          <w:color w:val="2F5496" w:themeColor="accent1" w:themeShade="BF"/>
          <w:sz w:val="6"/>
          <w:szCs w:val="6"/>
        </w:rPr>
      </w:pPr>
    </w:p>
    <w:p w14:paraId="5BE8671D" w14:textId="77777777" w:rsidR="00DA5CD6" w:rsidRDefault="00DA5CD6" w:rsidP="00DA5CD6">
      <w:pPr>
        <w:rPr>
          <w:rFonts w:ascii="Malgun Gothic" w:eastAsia="Malgun Gothic" w:hAnsi="Malgun Gothic" w:cs="Malgun Gothic"/>
          <w:b/>
          <w:bCs/>
          <w:color w:val="2F5496" w:themeColor="accent1" w:themeShade="BF"/>
          <w:sz w:val="28"/>
          <w:szCs w:val="28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>Offering/ Prayer of Dedication</w:t>
      </w:r>
      <w:r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헌금기도</w:t>
      </w:r>
      <w:proofErr w:type="spellEnd"/>
    </w:p>
    <w:p w14:paraId="55C83860" w14:textId="77777777" w:rsidR="004321FC" w:rsidRPr="00A2740E" w:rsidRDefault="004321FC" w:rsidP="00DA5CD6">
      <w:pPr>
        <w:rPr>
          <w:rFonts w:ascii="Avenir Next LT Pro" w:hAnsi="Avenir Next LT Pro"/>
          <w:b/>
          <w:bCs/>
          <w:color w:val="2F5496" w:themeColor="accent1" w:themeShade="BF"/>
          <w:sz w:val="2"/>
          <w:szCs w:val="2"/>
        </w:rPr>
      </w:pPr>
    </w:p>
    <w:p w14:paraId="10651F02" w14:textId="18D38BDD" w:rsidR="00DA5CD6" w:rsidRDefault="00DA5CD6" w:rsidP="00DA5CD6">
      <w:pPr>
        <w:rPr>
          <w:rFonts w:ascii="Malgun Gothic" w:eastAsia="Malgun Gothic" w:hAnsi="Malgun Gothic" w:cs="Malgun Gothic"/>
          <w:b/>
          <w:bCs/>
          <w:color w:val="0070C0"/>
          <w:sz w:val="32"/>
          <w:szCs w:val="32"/>
        </w:rPr>
      </w:pPr>
      <w:r w:rsidRPr="004321FC">
        <w:rPr>
          <w:rFonts w:cstheme="minorHAnsi"/>
          <w:b/>
          <w:bCs/>
          <w:color w:val="002060"/>
          <w:sz w:val="32"/>
          <w:szCs w:val="32"/>
        </w:rPr>
        <w:t xml:space="preserve">Sending Out &amp; </w:t>
      </w:r>
      <w:proofErr w:type="gramStart"/>
      <w:r w:rsidRPr="004321FC">
        <w:rPr>
          <w:rFonts w:cstheme="minorHAnsi"/>
          <w:b/>
          <w:bCs/>
          <w:color w:val="002060"/>
          <w:sz w:val="32"/>
          <w:szCs w:val="32"/>
        </w:rPr>
        <w:t>Blessing</w:t>
      </w:r>
      <w:r w:rsidRPr="004321FC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r w:rsidR="004321FC" w:rsidRPr="004321FC">
        <w:rPr>
          <w:rFonts w:ascii="Malgun Gothic" w:eastAsia="Malgun Gothic" w:hAnsi="Malgun Gothic" w:cs="Malgun Gothic" w:hint="eastAsia"/>
          <w:b/>
          <w:bCs/>
          <w:color w:val="2F5496" w:themeColor="accent1" w:themeShade="BF"/>
          <w:sz w:val="36"/>
          <w:szCs w:val="36"/>
        </w:rPr>
        <w:t xml:space="preserve"> </w:t>
      </w:r>
      <w:proofErr w:type="spellStart"/>
      <w:r w:rsidRPr="004321FC">
        <w:rPr>
          <w:rFonts w:ascii="Malgun Gothic" w:eastAsia="Malgun Gothic" w:hAnsi="Malgun Gothic" w:cs="Malgun Gothic" w:hint="eastAsia"/>
          <w:b/>
          <w:bCs/>
          <w:color w:val="0070C0"/>
          <w:sz w:val="32"/>
          <w:szCs w:val="32"/>
        </w:rPr>
        <w:t>축도</w:t>
      </w:r>
      <w:proofErr w:type="spellEnd"/>
      <w:proofErr w:type="gramEnd"/>
    </w:p>
    <w:p w14:paraId="71A0492E" w14:textId="77777777" w:rsidR="00A2740E" w:rsidRPr="00A2740E" w:rsidRDefault="00A2740E" w:rsidP="00A2740E">
      <w:pPr>
        <w:rPr>
          <w:rFonts w:ascii="Arial" w:hAnsi="Arial" w:cs="Arial"/>
          <w:sz w:val="28"/>
          <w:szCs w:val="28"/>
        </w:rPr>
      </w:pPr>
      <w:r w:rsidRPr="00A2740E">
        <w:rPr>
          <w:rFonts w:ascii="Arial" w:hAnsi="Arial" w:cs="Arial"/>
          <w:sz w:val="28"/>
          <w:szCs w:val="28"/>
        </w:rPr>
        <w:t xml:space="preserve">Sing to the Lord as long as you live, </w:t>
      </w:r>
      <w:proofErr w:type="gramStart"/>
      <w:r w:rsidRPr="00A2740E">
        <w:rPr>
          <w:rFonts w:ascii="Arial" w:hAnsi="Arial" w:cs="Arial"/>
          <w:sz w:val="28"/>
          <w:szCs w:val="28"/>
        </w:rPr>
        <w:t>Sing</w:t>
      </w:r>
      <w:proofErr w:type="gramEnd"/>
      <w:r w:rsidRPr="00A2740E">
        <w:rPr>
          <w:rFonts w:ascii="Arial" w:hAnsi="Arial" w:cs="Arial"/>
          <w:sz w:val="28"/>
          <w:szCs w:val="28"/>
        </w:rPr>
        <w:t xml:space="preserve"> to the Lord while you have being, </w:t>
      </w:r>
    </w:p>
    <w:p w14:paraId="2D2470F5" w14:textId="77777777" w:rsidR="00A2740E" w:rsidRPr="00A2740E" w:rsidRDefault="00A2740E" w:rsidP="00A2740E">
      <w:pPr>
        <w:rPr>
          <w:rFonts w:ascii="Arial" w:hAnsi="Arial" w:cs="Arial"/>
          <w:sz w:val="28"/>
          <w:szCs w:val="28"/>
        </w:rPr>
      </w:pPr>
      <w:r w:rsidRPr="00A2740E">
        <w:rPr>
          <w:rFonts w:ascii="Arial" w:hAnsi="Arial" w:cs="Arial"/>
          <w:sz w:val="28"/>
          <w:szCs w:val="28"/>
        </w:rPr>
        <w:t xml:space="preserve">May your meditation be pleasing to God. </w:t>
      </w:r>
    </w:p>
    <w:p w14:paraId="55C33EE6" w14:textId="77777777" w:rsidR="0053497E" w:rsidRDefault="00A2740E" w:rsidP="00A2740E">
      <w:pPr>
        <w:rPr>
          <w:rFonts w:ascii="Arial" w:hAnsi="Arial" w:cs="Arial"/>
          <w:sz w:val="28"/>
          <w:szCs w:val="28"/>
        </w:rPr>
      </w:pPr>
      <w:r w:rsidRPr="00A2740E">
        <w:rPr>
          <w:rFonts w:ascii="Arial" w:hAnsi="Arial" w:cs="Arial"/>
          <w:sz w:val="28"/>
          <w:szCs w:val="28"/>
        </w:rPr>
        <w:t xml:space="preserve">May the wind of the Spirit blow through your life, </w:t>
      </w:r>
    </w:p>
    <w:p w14:paraId="210A8694" w14:textId="0F7E32D0" w:rsidR="0053497E" w:rsidRDefault="0053497E" w:rsidP="00A274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2740E" w:rsidRPr="00A2740E">
        <w:rPr>
          <w:rFonts w:ascii="Arial" w:hAnsi="Arial" w:cs="Arial"/>
          <w:sz w:val="28"/>
          <w:szCs w:val="28"/>
        </w:rPr>
        <w:t xml:space="preserve">may the fire of the Spirit light your way. </w:t>
      </w:r>
    </w:p>
    <w:p w14:paraId="01A8C4BA" w14:textId="428FC878" w:rsidR="0053497E" w:rsidRDefault="00A2740E" w:rsidP="00A2740E">
      <w:pPr>
        <w:rPr>
          <w:rFonts w:ascii="Arial" w:hAnsi="Arial" w:cs="Arial"/>
          <w:sz w:val="28"/>
          <w:szCs w:val="28"/>
        </w:rPr>
      </w:pPr>
      <w:r w:rsidRPr="00A2740E">
        <w:rPr>
          <w:rFonts w:ascii="Arial" w:hAnsi="Arial" w:cs="Arial"/>
          <w:sz w:val="28"/>
          <w:szCs w:val="28"/>
        </w:rPr>
        <w:t xml:space="preserve">And may the blessing of the Holy One, Creator, Redeemer, </w:t>
      </w:r>
      <w:proofErr w:type="spellStart"/>
      <w:r w:rsidRPr="00A2740E">
        <w:rPr>
          <w:rFonts w:ascii="Arial" w:hAnsi="Arial" w:cs="Arial"/>
          <w:sz w:val="28"/>
          <w:szCs w:val="28"/>
        </w:rPr>
        <w:t>Sustainer</w:t>
      </w:r>
      <w:proofErr w:type="spellEnd"/>
      <w:r w:rsidRPr="00A2740E">
        <w:rPr>
          <w:rFonts w:ascii="Arial" w:hAnsi="Arial" w:cs="Arial"/>
          <w:sz w:val="28"/>
          <w:szCs w:val="28"/>
        </w:rPr>
        <w:t xml:space="preserve">, </w:t>
      </w:r>
    </w:p>
    <w:p w14:paraId="72AF0015" w14:textId="14B42BE1" w:rsidR="004321FC" w:rsidRDefault="0053497E" w:rsidP="00A274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2740E" w:rsidRPr="00A2740E">
        <w:rPr>
          <w:rFonts w:ascii="Arial" w:hAnsi="Arial" w:cs="Arial"/>
          <w:sz w:val="28"/>
          <w:szCs w:val="28"/>
        </w:rPr>
        <w:t>rest with you today and always, Amen</w:t>
      </w:r>
    </w:p>
    <w:p w14:paraId="12CBFA20" w14:textId="77777777" w:rsidR="00A2740E" w:rsidRPr="00A2740E" w:rsidRDefault="00A2740E" w:rsidP="00A2740E">
      <w:pPr>
        <w:rPr>
          <w:rFonts w:ascii="Avenir Next LT Pro" w:hAnsi="Avenir Next LT Pro"/>
          <w:b/>
          <w:bCs/>
          <w:color w:val="2F5496" w:themeColor="accent1" w:themeShade="BF"/>
          <w:sz w:val="16"/>
          <w:szCs w:val="16"/>
        </w:rPr>
      </w:pPr>
    </w:p>
    <w:p w14:paraId="542F2BDB" w14:textId="075111C0" w:rsidR="00246079" w:rsidRPr="005466A8" w:rsidRDefault="005374B1" w:rsidP="00DA5CD6">
      <w:pPr>
        <w:rPr>
          <w:rFonts w:ascii="Avenir Next LT Pro" w:hAnsi="Avenir Next LT Pro"/>
          <w:b/>
          <w:bCs/>
          <w:color w:val="2F5496" w:themeColor="accent1" w:themeShade="BF"/>
          <w:sz w:val="28"/>
          <w:szCs w:val="28"/>
        </w:rPr>
      </w:pPr>
      <w:r w:rsidRPr="005466A8">
        <w:rPr>
          <w:rFonts w:cstheme="minorHAnsi"/>
          <w:b/>
          <w:bCs/>
          <w:color w:val="002060"/>
          <w:sz w:val="32"/>
          <w:szCs w:val="32"/>
        </w:rPr>
        <w:t xml:space="preserve">Song: </w:t>
      </w:r>
      <w:r w:rsidR="00A2740E" w:rsidRPr="005466A8">
        <w:rPr>
          <w:rFonts w:cstheme="minorHAnsi"/>
          <w:b/>
          <w:bCs/>
          <w:color w:val="002060"/>
          <w:sz w:val="32"/>
          <w:szCs w:val="32"/>
        </w:rPr>
        <w:t xml:space="preserve">Holy, holy, holy Lord God </w:t>
      </w:r>
      <w:proofErr w:type="gramStart"/>
      <w:r w:rsidR="00A2740E" w:rsidRPr="005466A8">
        <w:rPr>
          <w:rFonts w:cstheme="minorHAnsi"/>
          <w:b/>
          <w:bCs/>
          <w:color w:val="002060"/>
          <w:sz w:val="32"/>
          <w:szCs w:val="32"/>
        </w:rPr>
        <w:t xml:space="preserve">almighty  </w:t>
      </w:r>
      <w:r w:rsidR="004321FC" w:rsidRPr="005466A8">
        <w:rPr>
          <w:rFonts w:cstheme="minorHAnsi"/>
          <w:b/>
          <w:bCs/>
          <w:color w:val="002060"/>
          <w:sz w:val="32"/>
          <w:szCs w:val="32"/>
        </w:rPr>
        <w:t>TIS</w:t>
      </w:r>
      <w:proofErr w:type="gramEnd"/>
      <w:r w:rsidR="004321FC" w:rsidRPr="005466A8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A2740E" w:rsidRPr="005466A8">
        <w:rPr>
          <w:rFonts w:cstheme="minorHAnsi"/>
          <w:b/>
          <w:bCs/>
          <w:color w:val="002060"/>
          <w:sz w:val="32"/>
          <w:szCs w:val="32"/>
        </w:rPr>
        <w:t>132</w:t>
      </w:r>
      <w:r w:rsidR="004321FC" w:rsidRPr="005466A8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  <w:r w:rsidR="00DA5CD6" w:rsidRPr="005466A8">
        <w:rPr>
          <w:rFonts w:ascii="Avenir Next LT Pro" w:hAnsi="Avenir Next LT Pro"/>
          <w:b/>
          <w:bCs/>
          <w:color w:val="002060"/>
          <w:sz w:val="32"/>
          <w:szCs w:val="32"/>
        </w:rPr>
        <w:t xml:space="preserve"> </w:t>
      </w:r>
    </w:p>
    <w:p w14:paraId="1F9FFEDA" w14:textId="77777777" w:rsidR="00A2740E" w:rsidRPr="005466A8" w:rsidRDefault="00A2740E" w:rsidP="00A2740E">
      <w:pPr>
        <w:rPr>
          <w:rFonts w:ascii="Arial" w:hAnsi="Arial" w:cs="Arial"/>
          <w:sz w:val="16"/>
          <w:szCs w:val="16"/>
        </w:rPr>
      </w:pPr>
    </w:p>
    <w:p w14:paraId="5800C5DD" w14:textId="77777777" w:rsidR="00A2740E" w:rsidRPr="005466A8" w:rsidRDefault="00A2740E" w:rsidP="00A2740E">
      <w:pPr>
        <w:rPr>
          <w:rFonts w:ascii="Arial" w:hAnsi="Arial" w:cs="Arial"/>
          <w:sz w:val="28"/>
          <w:szCs w:val="28"/>
        </w:rPr>
      </w:pPr>
      <w:r w:rsidRPr="005466A8">
        <w:rPr>
          <w:rFonts w:ascii="Arial" w:hAnsi="Arial" w:cs="Arial"/>
          <w:sz w:val="28"/>
          <w:szCs w:val="28"/>
        </w:rPr>
        <w:t>1</w:t>
      </w:r>
      <w:r w:rsidRPr="005466A8">
        <w:rPr>
          <w:rFonts w:ascii="Arial" w:hAnsi="Arial" w:cs="Arial"/>
          <w:sz w:val="28"/>
          <w:szCs w:val="28"/>
        </w:rPr>
        <w:tab/>
        <w:t>Holy, holy, holy! Lord God Almighty,</w:t>
      </w:r>
    </w:p>
    <w:p w14:paraId="30B392DE" w14:textId="77777777" w:rsidR="00A2740E" w:rsidRPr="005466A8" w:rsidRDefault="00A2740E" w:rsidP="00A2740E">
      <w:pPr>
        <w:rPr>
          <w:rFonts w:ascii="Arial" w:hAnsi="Arial" w:cs="Arial"/>
          <w:sz w:val="28"/>
          <w:szCs w:val="28"/>
        </w:rPr>
      </w:pPr>
      <w:r w:rsidRPr="005466A8">
        <w:rPr>
          <w:rFonts w:ascii="Arial" w:hAnsi="Arial" w:cs="Arial"/>
          <w:sz w:val="28"/>
          <w:szCs w:val="28"/>
        </w:rPr>
        <w:t xml:space="preserve"> </w:t>
      </w:r>
      <w:r w:rsidRPr="005466A8">
        <w:rPr>
          <w:rFonts w:ascii="Arial" w:hAnsi="Arial" w:cs="Arial"/>
          <w:sz w:val="28"/>
          <w:szCs w:val="28"/>
        </w:rPr>
        <w:tab/>
        <w:t xml:space="preserve">early in the morning to you our praise shall </w:t>
      </w:r>
      <w:proofErr w:type="gramStart"/>
      <w:r w:rsidRPr="005466A8">
        <w:rPr>
          <w:rFonts w:ascii="Arial" w:hAnsi="Arial" w:cs="Arial"/>
          <w:sz w:val="28"/>
          <w:szCs w:val="28"/>
        </w:rPr>
        <w:t>be;</w:t>
      </w:r>
      <w:proofErr w:type="gramEnd"/>
    </w:p>
    <w:p w14:paraId="7416117B" w14:textId="77777777" w:rsidR="00A2740E" w:rsidRPr="005466A8" w:rsidRDefault="00A2740E" w:rsidP="00A2740E">
      <w:pPr>
        <w:rPr>
          <w:rFonts w:ascii="Arial" w:hAnsi="Arial" w:cs="Arial"/>
          <w:sz w:val="28"/>
          <w:szCs w:val="28"/>
        </w:rPr>
      </w:pPr>
      <w:r w:rsidRPr="005466A8">
        <w:rPr>
          <w:rFonts w:ascii="Arial" w:hAnsi="Arial" w:cs="Arial"/>
          <w:sz w:val="28"/>
          <w:szCs w:val="28"/>
        </w:rPr>
        <w:t xml:space="preserve"> </w:t>
      </w:r>
      <w:r w:rsidRPr="005466A8">
        <w:rPr>
          <w:rFonts w:ascii="Arial" w:hAnsi="Arial" w:cs="Arial"/>
          <w:sz w:val="28"/>
          <w:szCs w:val="28"/>
        </w:rPr>
        <w:tab/>
        <w:t>holy, holy, holy! merciful and mighty</w:t>
      </w:r>
    </w:p>
    <w:p w14:paraId="0DA99CCA" w14:textId="77777777" w:rsidR="00A2740E" w:rsidRPr="005466A8" w:rsidRDefault="00A2740E" w:rsidP="00A2740E">
      <w:pPr>
        <w:rPr>
          <w:rFonts w:ascii="Arial" w:hAnsi="Arial" w:cs="Arial"/>
          <w:sz w:val="28"/>
          <w:szCs w:val="28"/>
        </w:rPr>
      </w:pPr>
      <w:r w:rsidRPr="005466A8">
        <w:rPr>
          <w:rFonts w:ascii="Arial" w:hAnsi="Arial" w:cs="Arial"/>
          <w:sz w:val="28"/>
          <w:szCs w:val="28"/>
        </w:rPr>
        <w:t xml:space="preserve"> </w:t>
      </w:r>
      <w:r w:rsidRPr="005466A8">
        <w:rPr>
          <w:rFonts w:ascii="Arial" w:hAnsi="Arial" w:cs="Arial"/>
          <w:sz w:val="28"/>
          <w:szCs w:val="28"/>
        </w:rPr>
        <w:tab/>
        <w:t xml:space="preserve">God in three persons, </w:t>
      </w:r>
      <w:proofErr w:type="spellStart"/>
      <w:r w:rsidRPr="005466A8">
        <w:rPr>
          <w:rFonts w:ascii="Arial" w:hAnsi="Arial" w:cs="Arial"/>
          <w:sz w:val="28"/>
          <w:szCs w:val="28"/>
        </w:rPr>
        <w:t>blessèd</w:t>
      </w:r>
      <w:proofErr w:type="spellEnd"/>
      <w:r w:rsidRPr="005466A8">
        <w:rPr>
          <w:rFonts w:ascii="Arial" w:hAnsi="Arial" w:cs="Arial"/>
          <w:sz w:val="28"/>
          <w:szCs w:val="28"/>
        </w:rPr>
        <w:t xml:space="preserve"> Trinity.</w:t>
      </w:r>
    </w:p>
    <w:p w14:paraId="3EF0A3A9" w14:textId="77777777" w:rsidR="00A2740E" w:rsidRPr="005466A8" w:rsidRDefault="00A2740E" w:rsidP="00A2740E">
      <w:pPr>
        <w:rPr>
          <w:rFonts w:ascii="Arial" w:hAnsi="Arial" w:cs="Arial"/>
          <w:sz w:val="16"/>
          <w:szCs w:val="16"/>
        </w:rPr>
      </w:pPr>
    </w:p>
    <w:p w14:paraId="30C35FAA" w14:textId="77777777" w:rsidR="00A2740E" w:rsidRPr="005466A8" w:rsidRDefault="00A2740E" w:rsidP="00A2740E">
      <w:pPr>
        <w:rPr>
          <w:rFonts w:ascii="Arial" w:hAnsi="Arial" w:cs="Arial"/>
          <w:sz w:val="28"/>
          <w:szCs w:val="28"/>
        </w:rPr>
      </w:pPr>
      <w:r w:rsidRPr="005466A8">
        <w:rPr>
          <w:rFonts w:ascii="Arial" w:hAnsi="Arial" w:cs="Arial"/>
          <w:sz w:val="28"/>
          <w:szCs w:val="28"/>
        </w:rPr>
        <w:t>2</w:t>
      </w:r>
      <w:r w:rsidRPr="005466A8">
        <w:rPr>
          <w:rFonts w:ascii="Arial" w:hAnsi="Arial" w:cs="Arial"/>
          <w:sz w:val="28"/>
          <w:szCs w:val="28"/>
        </w:rPr>
        <w:tab/>
        <w:t>Holy, holy, holy! all the saints adore you,</w:t>
      </w:r>
    </w:p>
    <w:p w14:paraId="5239CB5B" w14:textId="77777777" w:rsidR="00A2740E" w:rsidRPr="005466A8" w:rsidRDefault="00A2740E" w:rsidP="00A2740E">
      <w:pPr>
        <w:rPr>
          <w:rFonts w:ascii="Arial" w:hAnsi="Arial" w:cs="Arial"/>
          <w:sz w:val="28"/>
          <w:szCs w:val="28"/>
        </w:rPr>
      </w:pPr>
      <w:r w:rsidRPr="005466A8">
        <w:rPr>
          <w:rFonts w:ascii="Arial" w:hAnsi="Arial" w:cs="Arial"/>
          <w:sz w:val="28"/>
          <w:szCs w:val="28"/>
        </w:rPr>
        <w:t xml:space="preserve"> </w:t>
      </w:r>
      <w:r w:rsidRPr="005466A8">
        <w:rPr>
          <w:rFonts w:ascii="Arial" w:hAnsi="Arial" w:cs="Arial"/>
          <w:sz w:val="28"/>
          <w:szCs w:val="28"/>
        </w:rPr>
        <w:tab/>
        <w:t xml:space="preserve">casting down their golden crowns around the glassy </w:t>
      </w:r>
      <w:proofErr w:type="gramStart"/>
      <w:r w:rsidRPr="005466A8">
        <w:rPr>
          <w:rFonts w:ascii="Arial" w:hAnsi="Arial" w:cs="Arial"/>
          <w:sz w:val="28"/>
          <w:szCs w:val="28"/>
        </w:rPr>
        <w:t>sea;</w:t>
      </w:r>
      <w:proofErr w:type="gramEnd"/>
    </w:p>
    <w:p w14:paraId="0E3B50A8" w14:textId="77777777" w:rsidR="00A2740E" w:rsidRPr="005466A8" w:rsidRDefault="00A2740E" w:rsidP="00A2740E">
      <w:pPr>
        <w:rPr>
          <w:rFonts w:ascii="Arial" w:hAnsi="Arial" w:cs="Arial"/>
          <w:sz w:val="28"/>
          <w:szCs w:val="28"/>
        </w:rPr>
      </w:pPr>
      <w:r w:rsidRPr="005466A8">
        <w:rPr>
          <w:rFonts w:ascii="Arial" w:hAnsi="Arial" w:cs="Arial"/>
          <w:sz w:val="28"/>
          <w:szCs w:val="28"/>
        </w:rPr>
        <w:t xml:space="preserve"> </w:t>
      </w:r>
      <w:r w:rsidRPr="005466A8">
        <w:rPr>
          <w:rFonts w:ascii="Arial" w:hAnsi="Arial" w:cs="Arial"/>
          <w:sz w:val="28"/>
          <w:szCs w:val="28"/>
        </w:rPr>
        <w:tab/>
        <w:t xml:space="preserve">cherubim and seraphim </w:t>
      </w:r>
      <w:proofErr w:type="gramStart"/>
      <w:r w:rsidRPr="005466A8">
        <w:rPr>
          <w:rFonts w:ascii="Arial" w:hAnsi="Arial" w:cs="Arial"/>
          <w:sz w:val="28"/>
          <w:szCs w:val="28"/>
        </w:rPr>
        <w:t>falling down</w:t>
      </w:r>
      <w:proofErr w:type="gramEnd"/>
      <w:r w:rsidRPr="005466A8">
        <w:rPr>
          <w:rFonts w:ascii="Arial" w:hAnsi="Arial" w:cs="Arial"/>
          <w:sz w:val="28"/>
          <w:szCs w:val="28"/>
        </w:rPr>
        <w:t xml:space="preserve"> before you,</w:t>
      </w:r>
    </w:p>
    <w:p w14:paraId="1491F468" w14:textId="77777777" w:rsidR="00A2740E" w:rsidRPr="005466A8" w:rsidRDefault="00A2740E" w:rsidP="00A2740E">
      <w:pPr>
        <w:rPr>
          <w:rFonts w:ascii="Arial" w:hAnsi="Arial" w:cs="Arial"/>
          <w:sz w:val="28"/>
          <w:szCs w:val="28"/>
        </w:rPr>
      </w:pPr>
      <w:r w:rsidRPr="005466A8">
        <w:rPr>
          <w:rFonts w:ascii="Arial" w:hAnsi="Arial" w:cs="Arial"/>
          <w:sz w:val="28"/>
          <w:szCs w:val="28"/>
        </w:rPr>
        <w:t xml:space="preserve"> </w:t>
      </w:r>
      <w:r w:rsidRPr="005466A8">
        <w:rPr>
          <w:rFonts w:ascii="Arial" w:hAnsi="Arial" w:cs="Arial"/>
          <w:sz w:val="28"/>
          <w:szCs w:val="28"/>
        </w:rPr>
        <w:tab/>
        <w:t>God everlasting through eternity.</w:t>
      </w:r>
    </w:p>
    <w:p w14:paraId="3E59F62D" w14:textId="77777777" w:rsidR="00A2740E" w:rsidRPr="005466A8" w:rsidRDefault="00A2740E" w:rsidP="00A2740E">
      <w:pPr>
        <w:rPr>
          <w:rFonts w:ascii="Arial" w:hAnsi="Arial" w:cs="Arial"/>
          <w:sz w:val="16"/>
          <w:szCs w:val="16"/>
        </w:rPr>
      </w:pPr>
    </w:p>
    <w:p w14:paraId="1C45DF43" w14:textId="77777777" w:rsidR="00A2740E" w:rsidRPr="005466A8" w:rsidRDefault="00A2740E" w:rsidP="00A2740E">
      <w:pPr>
        <w:rPr>
          <w:rFonts w:ascii="Arial" w:hAnsi="Arial" w:cs="Arial"/>
          <w:sz w:val="28"/>
          <w:szCs w:val="28"/>
        </w:rPr>
      </w:pPr>
      <w:r w:rsidRPr="005466A8">
        <w:rPr>
          <w:rFonts w:ascii="Arial" w:hAnsi="Arial" w:cs="Arial"/>
          <w:sz w:val="28"/>
          <w:szCs w:val="28"/>
        </w:rPr>
        <w:t>3</w:t>
      </w:r>
      <w:r w:rsidRPr="005466A8">
        <w:rPr>
          <w:rFonts w:ascii="Arial" w:hAnsi="Arial" w:cs="Arial"/>
          <w:sz w:val="28"/>
          <w:szCs w:val="28"/>
        </w:rPr>
        <w:tab/>
        <w:t xml:space="preserve">Holy, holy, holy! though the darkness </w:t>
      </w:r>
      <w:proofErr w:type="gramStart"/>
      <w:r w:rsidRPr="005466A8">
        <w:rPr>
          <w:rFonts w:ascii="Arial" w:hAnsi="Arial" w:cs="Arial"/>
          <w:sz w:val="28"/>
          <w:szCs w:val="28"/>
        </w:rPr>
        <w:t>hide</w:t>
      </w:r>
      <w:proofErr w:type="gramEnd"/>
      <w:r w:rsidRPr="005466A8">
        <w:rPr>
          <w:rFonts w:ascii="Arial" w:hAnsi="Arial" w:cs="Arial"/>
          <w:sz w:val="28"/>
          <w:szCs w:val="28"/>
        </w:rPr>
        <w:t xml:space="preserve"> you,</w:t>
      </w:r>
    </w:p>
    <w:p w14:paraId="3F92C8AF" w14:textId="77777777" w:rsidR="00A2740E" w:rsidRPr="005466A8" w:rsidRDefault="00A2740E" w:rsidP="00A2740E">
      <w:pPr>
        <w:rPr>
          <w:rFonts w:ascii="Arial" w:hAnsi="Arial" w:cs="Arial"/>
          <w:sz w:val="28"/>
          <w:szCs w:val="28"/>
        </w:rPr>
      </w:pPr>
      <w:r w:rsidRPr="005466A8">
        <w:rPr>
          <w:rFonts w:ascii="Arial" w:hAnsi="Arial" w:cs="Arial"/>
          <w:sz w:val="28"/>
          <w:szCs w:val="28"/>
        </w:rPr>
        <w:tab/>
        <w:t>though the sinful human eye your glory may not see,</w:t>
      </w:r>
    </w:p>
    <w:p w14:paraId="7D29B604" w14:textId="77777777" w:rsidR="00A2740E" w:rsidRPr="005466A8" w:rsidRDefault="00A2740E" w:rsidP="00A2740E">
      <w:pPr>
        <w:rPr>
          <w:rFonts w:ascii="Arial" w:hAnsi="Arial" w:cs="Arial"/>
          <w:sz w:val="28"/>
          <w:szCs w:val="28"/>
        </w:rPr>
      </w:pPr>
      <w:r w:rsidRPr="005466A8">
        <w:rPr>
          <w:rFonts w:ascii="Arial" w:hAnsi="Arial" w:cs="Arial"/>
          <w:sz w:val="28"/>
          <w:szCs w:val="28"/>
        </w:rPr>
        <w:t xml:space="preserve"> </w:t>
      </w:r>
      <w:r w:rsidRPr="005466A8">
        <w:rPr>
          <w:rFonts w:ascii="Arial" w:hAnsi="Arial" w:cs="Arial"/>
          <w:sz w:val="28"/>
          <w:szCs w:val="28"/>
        </w:rPr>
        <w:tab/>
        <w:t xml:space="preserve">you alone are holy, there is none beside </w:t>
      </w:r>
      <w:proofErr w:type="gramStart"/>
      <w:r w:rsidRPr="005466A8">
        <w:rPr>
          <w:rFonts w:ascii="Arial" w:hAnsi="Arial" w:cs="Arial"/>
          <w:sz w:val="28"/>
          <w:szCs w:val="28"/>
        </w:rPr>
        <w:t>you</w:t>
      </w:r>
      <w:proofErr w:type="gramEnd"/>
    </w:p>
    <w:p w14:paraId="4438AC7E" w14:textId="77777777" w:rsidR="00A2740E" w:rsidRPr="005466A8" w:rsidRDefault="00A2740E" w:rsidP="00A2740E">
      <w:pPr>
        <w:rPr>
          <w:rFonts w:ascii="Arial" w:hAnsi="Arial" w:cs="Arial"/>
          <w:sz w:val="28"/>
          <w:szCs w:val="28"/>
        </w:rPr>
      </w:pPr>
      <w:r w:rsidRPr="005466A8">
        <w:rPr>
          <w:rFonts w:ascii="Arial" w:hAnsi="Arial" w:cs="Arial"/>
          <w:sz w:val="28"/>
          <w:szCs w:val="28"/>
        </w:rPr>
        <w:t xml:space="preserve"> </w:t>
      </w:r>
      <w:r w:rsidRPr="005466A8">
        <w:rPr>
          <w:rFonts w:ascii="Arial" w:hAnsi="Arial" w:cs="Arial"/>
          <w:sz w:val="28"/>
          <w:szCs w:val="28"/>
        </w:rPr>
        <w:tab/>
        <w:t>perfect in power, in love and purity.</w:t>
      </w:r>
    </w:p>
    <w:p w14:paraId="4D3E2D1F" w14:textId="77777777" w:rsidR="00A2740E" w:rsidRPr="005466A8" w:rsidRDefault="00A2740E" w:rsidP="00A2740E">
      <w:pPr>
        <w:rPr>
          <w:rFonts w:ascii="Arial" w:hAnsi="Arial" w:cs="Arial"/>
          <w:sz w:val="16"/>
          <w:szCs w:val="16"/>
        </w:rPr>
      </w:pPr>
    </w:p>
    <w:p w14:paraId="6555E5D0" w14:textId="77777777" w:rsidR="00A2740E" w:rsidRPr="005466A8" w:rsidRDefault="00A2740E" w:rsidP="00A2740E">
      <w:pPr>
        <w:rPr>
          <w:rFonts w:ascii="Arial" w:hAnsi="Arial" w:cs="Arial"/>
          <w:sz w:val="28"/>
          <w:szCs w:val="28"/>
        </w:rPr>
      </w:pPr>
      <w:r w:rsidRPr="005466A8">
        <w:rPr>
          <w:rFonts w:ascii="Arial" w:hAnsi="Arial" w:cs="Arial"/>
          <w:sz w:val="28"/>
          <w:szCs w:val="28"/>
        </w:rPr>
        <w:t>4</w:t>
      </w:r>
      <w:r w:rsidRPr="005466A8">
        <w:rPr>
          <w:rFonts w:ascii="Arial" w:hAnsi="Arial" w:cs="Arial"/>
          <w:sz w:val="28"/>
          <w:szCs w:val="28"/>
        </w:rPr>
        <w:tab/>
        <w:t>Holy, holy, holy! Lord God Almighty,</w:t>
      </w:r>
    </w:p>
    <w:p w14:paraId="2B5E3774" w14:textId="77777777" w:rsidR="00A2740E" w:rsidRPr="005466A8" w:rsidRDefault="00A2740E" w:rsidP="00A2740E">
      <w:pPr>
        <w:rPr>
          <w:rFonts w:ascii="Arial" w:hAnsi="Arial" w:cs="Arial"/>
          <w:sz w:val="28"/>
          <w:szCs w:val="28"/>
        </w:rPr>
      </w:pPr>
      <w:r w:rsidRPr="005466A8">
        <w:rPr>
          <w:rFonts w:ascii="Arial" w:hAnsi="Arial" w:cs="Arial"/>
          <w:sz w:val="28"/>
          <w:szCs w:val="28"/>
        </w:rPr>
        <w:t xml:space="preserve"> </w:t>
      </w:r>
      <w:r w:rsidRPr="005466A8">
        <w:rPr>
          <w:rFonts w:ascii="Arial" w:hAnsi="Arial" w:cs="Arial"/>
          <w:sz w:val="28"/>
          <w:szCs w:val="28"/>
        </w:rPr>
        <w:tab/>
        <w:t xml:space="preserve">all your works shall praise your name in earth and sky and </w:t>
      </w:r>
      <w:proofErr w:type="gramStart"/>
      <w:r w:rsidRPr="005466A8">
        <w:rPr>
          <w:rFonts w:ascii="Arial" w:hAnsi="Arial" w:cs="Arial"/>
          <w:sz w:val="28"/>
          <w:szCs w:val="28"/>
        </w:rPr>
        <w:t>sea;</w:t>
      </w:r>
      <w:proofErr w:type="gramEnd"/>
    </w:p>
    <w:p w14:paraId="58821D47" w14:textId="77777777" w:rsidR="00A2740E" w:rsidRPr="005466A8" w:rsidRDefault="00A2740E" w:rsidP="00A2740E">
      <w:pPr>
        <w:rPr>
          <w:rFonts w:ascii="Arial" w:hAnsi="Arial" w:cs="Arial"/>
          <w:sz w:val="28"/>
          <w:szCs w:val="28"/>
        </w:rPr>
      </w:pPr>
      <w:r w:rsidRPr="005466A8">
        <w:rPr>
          <w:rFonts w:ascii="Arial" w:hAnsi="Arial" w:cs="Arial"/>
          <w:sz w:val="28"/>
          <w:szCs w:val="28"/>
        </w:rPr>
        <w:t xml:space="preserve"> </w:t>
      </w:r>
      <w:r w:rsidRPr="005466A8">
        <w:rPr>
          <w:rFonts w:ascii="Arial" w:hAnsi="Arial" w:cs="Arial"/>
          <w:sz w:val="28"/>
          <w:szCs w:val="28"/>
        </w:rPr>
        <w:tab/>
        <w:t>holy, holy, holy! merciful and mighty</w:t>
      </w:r>
    </w:p>
    <w:p w14:paraId="12AA1938" w14:textId="77777777" w:rsidR="00A2740E" w:rsidRPr="00A2740E" w:rsidRDefault="00A2740E" w:rsidP="00A2740E">
      <w:pPr>
        <w:rPr>
          <w:rFonts w:ascii="Arial" w:hAnsi="Arial" w:cs="Arial"/>
          <w:sz w:val="28"/>
          <w:szCs w:val="28"/>
        </w:rPr>
      </w:pPr>
      <w:r w:rsidRPr="005466A8">
        <w:rPr>
          <w:rFonts w:ascii="Arial" w:hAnsi="Arial" w:cs="Arial"/>
          <w:sz w:val="28"/>
          <w:szCs w:val="28"/>
        </w:rPr>
        <w:t xml:space="preserve"> </w:t>
      </w:r>
      <w:r w:rsidRPr="005466A8">
        <w:rPr>
          <w:rFonts w:ascii="Arial" w:hAnsi="Arial" w:cs="Arial"/>
          <w:sz w:val="28"/>
          <w:szCs w:val="28"/>
        </w:rPr>
        <w:tab/>
        <w:t xml:space="preserve">God in three persons, </w:t>
      </w:r>
      <w:proofErr w:type="spellStart"/>
      <w:r w:rsidRPr="005466A8">
        <w:rPr>
          <w:rFonts w:ascii="Arial" w:hAnsi="Arial" w:cs="Arial"/>
          <w:sz w:val="28"/>
          <w:szCs w:val="28"/>
        </w:rPr>
        <w:t>blessèd</w:t>
      </w:r>
      <w:proofErr w:type="spellEnd"/>
      <w:r w:rsidRPr="005466A8">
        <w:rPr>
          <w:rFonts w:ascii="Arial" w:hAnsi="Arial" w:cs="Arial"/>
          <w:sz w:val="28"/>
          <w:szCs w:val="28"/>
        </w:rPr>
        <w:t xml:space="preserve"> Trinity.</w:t>
      </w:r>
    </w:p>
    <w:p w14:paraId="22962674" w14:textId="77777777" w:rsidR="00A2740E" w:rsidRPr="00A2740E" w:rsidRDefault="00A2740E" w:rsidP="00A2740E">
      <w:pPr>
        <w:rPr>
          <w:rFonts w:ascii="Arial" w:hAnsi="Arial" w:cs="Arial"/>
          <w:sz w:val="6"/>
          <w:szCs w:val="6"/>
        </w:rPr>
      </w:pPr>
    </w:p>
    <w:p w14:paraId="4BFD9359" w14:textId="4CF95AB3" w:rsidR="00246079" w:rsidRPr="00A2740E" w:rsidRDefault="00A2740E" w:rsidP="00A2740E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740E">
        <w:rPr>
          <w:rFonts w:ascii="Arial" w:hAnsi="Arial" w:cs="Arial"/>
          <w:sz w:val="20"/>
          <w:szCs w:val="20"/>
        </w:rPr>
        <w:t>Reginald Heber 1783-1826 alt</w:t>
      </w:r>
    </w:p>
    <w:sectPr w:rsidR="00246079" w:rsidRPr="00A2740E" w:rsidSect="00B74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zoOT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32F8A"/>
    <w:multiLevelType w:val="hybridMultilevel"/>
    <w:tmpl w:val="B20E6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8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77"/>
    <w:rsid w:val="000036E5"/>
    <w:rsid w:val="00006D18"/>
    <w:rsid w:val="0001382B"/>
    <w:rsid w:val="000378D7"/>
    <w:rsid w:val="0007349D"/>
    <w:rsid w:val="00080651"/>
    <w:rsid w:val="00091A3A"/>
    <w:rsid w:val="00092375"/>
    <w:rsid w:val="000A5EDD"/>
    <w:rsid w:val="000B1ECF"/>
    <w:rsid w:val="000D72F6"/>
    <w:rsid w:val="000E3ACF"/>
    <w:rsid w:val="000F5BDD"/>
    <w:rsid w:val="0013484C"/>
    <w:rsid w:val="0018189A"/>
    <w:rsid w:val="001A40C8"/>
    <w:rsid w:val="001B64DA"/>
    <w:rsid w:val="001C428F"/>
    <w:rsid w:val="001E61CB"/>
    <w:rsid w:val="002043F3"/>
    <w:rsid w:val="00205774"/>
    <w:rsid w:val="0021126E"/>
    <w:rsid w:val="00211461"/>
    <w:rsid w:val="00222868"/>
    <w:rsid w:val="002228DA"/>
    <w:rsid w:val="00233C7C"/>
    <w:rsid w:val="00235113"/>
    <w:rsid w:val="00246079"/>
    <w:rsid w:val="002557E3"/>
    <w:rsid w:val="00283961"/>
    <w:rsid w:val="00297320"/>
    <w:rsid w:val="002F1C3D"/>
    <w:rsid w:val="00304CD3"/>
    <w:rsid w:val="00313930"/>
    <w:rsid w:val="00327F2D"/>
    <w:rsid w:val="00390A63"/>
    <w:rsid w:val="003C2034"/>
    <w:rsid w:val="003C72C9"/>
    <w:rsid w:val="004321FC"/>
    <w:rsid w:val="00482E2B"/>
    <w:rsid w:val="0052088B"/>
    <w:rsid w:val="00522B2F"/>
    <w:rsid w:val="0053497E"/>
    <w:rsid w:val="005374B1"/>
    <w:rsid w:val="005466A8"/>
    <w:rsid w:val="0058394C"/>
    <w:rsid w:val="00583D6C"/>
    <w:rsid w:val="005E4B30"/>
    <w:rsid w:val="00601DD6"/>
    <w:rsid w:val="006121C4"/>
    <w:rsid w:val="00616C10"/>
    <w:rsid w:val="00651756"/>
    <w:rsid w:val="006A7428"/>
    <w:rsid w:val="006D4959"/>
    <w:rsid w:val="006F742B"/>
    <w:rsid w:val="007761B8"/>
    <w:rsid w:val="00783551"/>
    <w:rsid w:val="007B3B50"/>
    <w:rsid w:val="007C0DC6"/>
    <w:rsid w:val="007E2138"/>
    <w:rsid w:val="007E5235"/>
    <w:rsid w:val="008432F9"/>
    <w:rsid w:val="008461DB"/>
    <w:rsid w:val="00847649"/>
    <w:rsid w:val="00854501"/>
    <w:rsid w:val="00890923"/>
    <w:rsid w:val="00891E7B"/>
    <w:rsid w:val="008A479A"/>
    <w:rsid w:val="009128CD"/>
    <w:rsid w:val="009165C8"/>
    <w:rsid w:val="00921D3F"/>
    <w:rsid w:val="00945A9B"/>
    <w:rsid w:val="0096359D"/>
    <w:rsid w:val="009642B5"/>
    <w:rsid w:val="00966BEC"/>
    <w:rsid w:val="009B2038"/>
    <w:rsid w:val="009C4F5D"/>
    <w:rsid w:val="009E3070"/>
    <w:rsid w:val="009F3925"/>
    <w:rsid w:val="009F5130"/>
    <w:rsid w:val="00A14677"/>
    <w:rsid w:val="00A2740E"/>
    <w:rsid w:val="00A45BF2"/>
    <w:rsid w:val="00A500DA"/>
    <w:rsid w:val="00A733E1"/>
    <w:rsid w:val="00AA3CCB"/>
    <w:rsid w:val="00AC1A34"/>
    <w:rsid w:val="00AF0058"/>
    <w:rsid w:val="00AF4FE6"/>
    <w:rsid w:val="00AF799A"/>
    <w:rsid w:val="00B51B82"/>
    <w:rsid w:val="00B67EB8"/>
    <w:rsid w:val="00B74399"/>
    <w:rsid w:val="00B97B28"/>
    <w:rsid w:val="00BB3DF6"/>
    <w:rsid w:val="00C161F9"/>
    <w:rsid w:val="00C32C8C"/>
    <w:rsid w:val="00C3428C"/>
    <w:rsid w:val="00C34554"/>
    <w:rsid w:val="00C500B6"/>
    <w:rsid w:val="00C626A7"/>
    <w:rsid w:val="00CA0BE3"/>
    <w:rsid w:val="00D814E9"/>
    <w:rsid w:val="00D92BB5"/>
    <w:rsid w:val="00DA5CD6"/>
    <w:rsid w:val="00E33BEA"/>
    <w:rsid w:val="00E61588"/>
    <w:rsid w:val="00E92EB1"/>
    <w:rsid w:val="00E97A9F"/>
    <w:rsid w:val="00EB570D"/>
    <w:rsid w:val="00F008D4"/>
    <w:rsid w:val="00F40A3F"/>
    <w:rsid w:val="00F43B88"/>
    <w:rsid w:val="00F80E0E"/>
    <w:rsid w:val="00F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C73"/>
  <w15:chartTrackingRefBased/>
  <w15:docId w15:val="{0A07916F-2620-454D-A7A5-416FFB0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C7C"/>
  </w:style>
  <w:style w:type="paragraph" w:styleId="Heading1">
    <w:name w:val="heading 1"/>
    <w:basedOn w:val="Normal"/>
    <w:next w:val="Normal"/>
    <w:link w:val="Heading1Char"/>
    <w:uiPriority w:val="9"/>
    <w:qFormat/>
    <w:rsid w:val="007B3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50"/>
    <w:rPr>
      <w:rFonts w:eastAsia="PMingLiU"/>
    </w:rPr>
  </w:style>
  <w:style w:type="character" w:customStyle="1" w:styleId="Heading1Char">
    <w:name w:val="Heading 1 Char"/>
    <w:basedOn w:val="DefaultParagraphFont"/>
    <w:link w:val="Heading1"/>
    <w:uiPriority w:val="9"/>
    <w:rsid w:val="007B3B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04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0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verse">
    <w:name w:val="verse"/>
    <w:basedOn w:val="Normal"/>
    <w:rsid w:val="00091A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text">
    <w:name w:val="text"/>
    <w:basedOn w:val="DefaultParagraphFont"/>
    <w:rsid w:val="00091A3A"/>
  </w:style>
  <w:style w:type="character" w:customStyle="1" w:styleId="chapternum">
    <w:name w:val="chapternum"/>
    <w:basedOn w:val="DefaultParagraphFont"/>
    <w:rsid w:val="0009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 Secretary</dc:creator>
  <cp:keywords/>
  <dc:description/>
  <cp:lastModifiedBy>EUC Secretary</cp:lastModifiedBy>
  <cp:revision>2</cp:revision>
  <dcterms:created xsi:type="dcterms:W3CDTF">2023-05-26T02:20:00Z</dcterms:created>
  <dcterms:modified xsi:type="dcterms:W3CDTF">2023-05-26T02:20:00Z</dcterms:modified>
</cp:coreProperties>
</file>