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5455" w14:textId="086188C6" w:rsidR="00A14677" w:rsidRDefault="002228DA" w:rsidP="00A14677">
      <w:pPr>
        <w:rPr>
          <w:rFonts w:eastAsia="Times New Roman" w:cstheme="minorHAnsi"/>
          <w:b/>
          <w:bCs/>
          <w:i/>
          <w:iCs/>
          <w:color w:val="515487"/>
          <w:sz w:val="32"/>
          <w:szCs w:val="32"/>
          <w:lang w:eastAsia="en-GB"/>
        </w:rPr>
      </w:pPr>
      <w:r>
        <w:rPr>
          <w:rFonts w:eastAsia="Times New Roman" w:cstheme="minorHAnsi"/>
          <w:b/>
          <w:bCs/>
          <w:i/>
          <w:iCs/>
          <w:color w:val="515487"/>
          <w:sz w:val="32"/>
          <w:szCs w:val="32"/>
          <w:lang w:eastAsia="en-GB"/>
        </w:rPr>
        <w:t>Sunday</w:t>
      </w:r>
      <w:r w:rsidR="00A14677" w:rsidRPr="00B92C8D">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w:t>
      </w:r>
      <w:r w:rsidR="00C3428C">
        <w:rPr>
          <w:rFonts w:eastAsia="Times New Roman" w:cstheme="minorHAnsi"/>
          <w:b/>
          <w:bCs/>
          <w:i/>
          <w:iCs/>
          <w:color w:val="515487"/>
          <w:sz w:val="32"/>
          <w:szCs w:val="32"/>
          <w:lang w:eastAsia="en-GB"/>
        </w:rPr>
        <w:t xml:space="preserve">  </w:t>
      </w:r>
      <w:r w:rsidR="00AB177D">
        <w:rPr>
          <w:rFonts w:eastAsia="Times New Roman" w:cstheme="minorHAnsi"/>
          <w:b/>
          <w:bCs/>
          <w:i/>
          <w:iCs/>
          <w:color w:val="515487"/>
          <w:sz w:val="32"/>
          <w:szCs w:val="32"/>
          <w:lang w:eastAsia="en-GB"/>
        </w:rPr>
        <w:t xml:space="preserve">June </w:t>
      </w:r>
      <w:r w:rsidR="00B50EF0">
        <w:rPr>
          <w:rFonts w:eastAsia="Times New Roman" w:cstheme="minorHAnsi"/>
          <w:b/>
          <w:bCs/>
          <w:i/>
          <w:iCs/>
          <w:color w:val="515487"/>
          <w:sz w:val="32"/>
          <w:szCs w:val="32"/>
          <w:lang w:eastAsia="en-GB"/>
        </w:rPr>
        <w:t>25</w:t>
      </w:r>
      <w:r w:rsidR="00C3428C">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2023</w:t>
      </w:r>
      <w:r w:rsidR="00B74399">
        <w:rPr>
          <w:rFonts w:eastAsia="Times New Roman" w:cstheme="minorHAnsi"/>
          <w:b/>
          <w:bCs/>
          <w:i/>
          <w:iCs/>
          <w:color w:val="515487"/>
          <w:sz w:val="32"/>
          <w:szCs w:val="32"/>
          <w:lang w:eastAsia="en-GB"/>
        </w:rPr>
        <w:tab/>
        <w:t xml:space="preserve">    </w:t>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945A9B">
        <w:rPr>
          <w:rFonts w:eastAsia="Times New Roman" w:cstheme="minorHAnsi"/>
          <w:b/>
          <w:bCs/>
          <w:i/>
          <w:iCs/>
          <w:color w:val="515487"/>
          <w:sz w:val="32"/>
          <w:szCs w:val="32"/>
          <w:lang w:eastAsia="en-GB"/>
        </w:rPr>
        <w:tab/>
      </w:r>
      <w:r w:rsidR="00B74399">
        <w:rPr>
          <w:rFonts w:eastAsia="Times New Roman" w:cstheme="minorHAnsi"/>
          <w:b/>
          <w:bCs/>
          <w:i/>
          <w:iCs/>
          <w:color w:val="515487"/>
          <w:sz w:val="32"/>
          <w:szCs w:val="32"/>
          <w:lang w:eastAsia="en-GB"/>
        </w:rPr>
        <w:t>Eastwood Uniting Church</w:t>
      </w:r>
    </w:p>
    <w:p w14:paraId="1525170E" w14:textId="77777777" w:rsidR="0018189A" w:rsidRPr="00B51B82" w:rsidRDefault="0018189A" w:rsidP="00966BEC">
      <w:pPr>
        <w:spacing w:line="22" w:lineRule="atLeast"/>
        <w:jc w:val="center"/>
        <w:rPr>
          <w:rFonts w:ascii="Avenir Next LT Pro" w:hAnsi="Avenir Next LT Pro"/>
          <w:b/>
          <w:bCs/>
          <w:color w:val="7A2724"/>
          <w:sz w:val="16"/>
          <w:szCs w:val="16"/>
        </w:rPr>
      </w:pPr>
    </w:p>
    <w:p w14:paraId="09B82179" w14:textId="77777777" w:rsidR="00966BEC" w:rsidRPr="00601DD6" w:rsidRDefault="00966BEC" w:rsidP="00966BEC">
      <w:pPr>
        <w:pBdr>
          <w:bottom w:val="single" w:sz="12" w:space="1" w:color="auto"/>
        </w:pBdr>
        <w:rPr>
          <w:rFonts w:ascii="Avenir Next LT Pro" w:hAnsi="Avenir Next LT Pro" w:cs="Arial"/>
          <w:i/>
          <w:iCs/>
          <w:color w:val="000000" w:themeColor="text1"/>
          <w:sz w:val="16"/>
          <w:szCs w:val="16"/>
        </w:rPr>
      </w:pPr>
    </w:p>
    <w:p w14:paraId="1626D721" w14:textId="77777777" w:rsidR="00966BEC" w:rsidRPr="00601DD6" w:rsidRDefault="00966BEC" w:rsidP="00A14677">
      <w:pPr>
        <w:rPr>
          <w:rFonts w:eastAsia="Times New Roman" w:cstheme="minorHAnsi"/>
          <w:sz w:val="16"/>
          <w:szCs w:val="16"/>
          <w:lang w:eastAsia="en-GB"/>
        </w:rPr>
      </w:pPr>
    </w:p>
    <w:p w14:paraId="7B357313" w14:textId="42F20FA4" w:rsidR="00327F2D" w:rsidRPr="00A805D7" w:rsidRDefault="006F742B" w:rsidP="00A805D7">
      <w:pPr>
        <w:spacing w:after="120"/>
        <w:rPr>
          <w:rFonts w:eastAsia="Times New Roman" w:cstheme="minorHAnsi"/>
          <w:b/>
          <w:bCs/>
          <w:color w:val="42777A"/>
          <w:sz w:val="32"/>
          <w:szCs w:val="32"/>
          <w:lang w:eastAsia="en-GB"/>
        </w:rPr>
      </w:pPr>
      <w:r w:rsidRPr="00B51B82">
        <w:rPr>
          <w:rFonts w:eastAsia="Times New Roman" w:cstheme="minorHAnsi"/>
          <w:b/>
          <w:bCs/>
          <w:color w:val="002060"/>
          <w:sz w:val="32"/>
          <w:szCs w:val="32"/>
          <w:lang w:eastAsia="en-GB"/>
        </w:rPr>
        <w:t>W</w:t>
      </w:r>
      <w:r w:rsidR="00327F2D" w:rsidRPr="00B51B82">
        <w:rPr>
          <w:rFonts w:eastAsia="Times New Roman" w:cstheme="minorHAnsi"/>
          <w:b/>
          <w:bCs/>
          <w:color w:val="002060"/>
          <w:sz w:val="32"/>
          <w:szCs w:val="32"/>
          <w:lang w:eastAsia="en-GB"/>
        </w:rPr>
        <w:t>elcome</w:t>
      </w:r>
      <w:r w:rsidR="00327F2D">
        <w:rPr>
          <w:rFonts w:eastAsia="Times New Roman" w:cstheme="minorHAnsi"/>
          <w:b/>
          <w:bCs/>
          <w:color w:val="42777A"/>
          <w:sz w:val="32"/>
          <w:szCs w:val="32"/>
          <w:lang w:eastAsia="en-GB"/>
        </w:rPr>
        <w:t xml:space="preserve"> </w:t>
      </w:r>
      <w:r w:rsidR="00AB177D" w:rsidRPr="00AB177D">
        <w:rPr>
          <w:rFonts w:ascii="MS Gothic" w:eastAsia="MS Gothic" w:hAnsi="MS Gothic" w:cs="MS Gothic" w:hint="eastAsia"/>
          <w:b/>
          <w:bCs/>
          <w:color w:val="C00000"/>
          <w:sz w:val="32"/>
          <w:szCs w:val="32"/>
          <w:lang w:eastAsia="en-GB"/>
        </w:rPr>
        <w:t>歡迎</w:t>
      </w:r>
      <w:r w:rsidR="0095310F">
        <w:rPr>
          <w:rFonts w:ascii="MS Gothic" w:eastAsia="MS Gothic" w:hAnsi="MS Gothic" w:cs="MS Gothic" w:hint="eastAsia"/>
          <w:b/>
          <w:bCs/>
          <w:color w:val="C00000"/>
          <w:sz w:val="32"/>
          <w:szCs w:val="32"/>
          <w:lang w:eastAsia="en-GB"/>
        </w:rPr>
        <w:t xml:space="preserve"> </w:t>
      </w:r>
      <w:r w:rsidR="0095310F" w:rsidRPr="0095310F">
        <w:rPr>
          <w:rFonts w:ascii="Malgun Gothic" w:eastAsia="Malgun Gothic" w:hAnsi="Malgun Gothic" w:cs="Malgun Gothic" w:hint="eastAsia"/>
          <w:b/>
          <w:bCs/>
          <w:color w:val="0070C0"/>
          <w:sz w:val="32"/>
          <w:szCs w:val="32"/>
          <w:lang w:eastAsia="en-GB"/>
        </w:rPr>
        <w:t>환영합니다</w:t>
      </w:r>
      <w:r w:rsidR="00A805D7">
        <w:rPr>
          <w:rFonts w:eastAsia="Times New Roman" w:cstheme="minorHAnsi"/>
          <w:b/>
          <w:bCs/>
          <w:color w:val="42777A"/>
          <w:sz w:val="32"/>
          <w:szCs w:val="32"/>
          <w:lang w:eastAsia="en-GB"/>
        </w:rPr>
        <w:tab/>
      </w:r>
      <w:r w:rsidR="00327F2D" w:rsidRPr="007C0DC6">
        <w:rPr>
          <w:rFonts w:ascii="Arial" w:hAnsi="Arial" w:cs="Arial"/>
          <w:color w:val="000000" w:themeColor="text1"/>
          <w:sz w:val="28"/>
          <w:szCs w:val="28"/>
        </w:rPr>
        <w:t>Warami mittigar! [Darug]</w:t>
      </w:r>
    </w:p>
    <w:p w14:paraId="384D4C2D" w14:textId="77777777" w:rsidR="00327F2D" w:rsidRPr="00601DD6" w:rsidRDefault="00327F2D" w:rsidP="00327F2D">
      <w:pPr>
        <w:ind w:left="284"/>
        <w:rPr>
          <w:rFonts w:eastAsia="MS Gothic" w:cstheme="minorHAnsi"/>
          <w:color w:val="538135" w:themeColor="accent6" w:themeShade="BF"/>
          <w:sz w:val="8"/>
          <w:szCs w:val="8"/>
          <w:lang w:val="sv-SE"/>
        </w:rPr>
      </w:pPr>
    </w:p>
    <w:p w14:paraId="2299D5FB" w14:textId="32838A19" w:rsidR="00327F2D" w:rsidRDefault="00B51B82" w:rsidP="00B51B82">
      <w:pPr>
        <w:rPr>
          <w:rFonts w:ascii="Malgun Gothic" w:eastAsia="Malgun Gothic" w:hAnsi="Malgun Gothic" w:cs="Malgun Gothic"/>
          <w:color w:val="000000" w:themeColor="text1"/>
          <w:lang w:eastAsia="en-GB"/>
        </w:rPr>
      </w:pPr>
      <w:r w:rsidRPr="00B51B82">
        <w:rPr>
          <w:rFonts w:eastAsia="Times New Roman" w:cstheme="minorHAnsi"/>
          <w:b/>
          <w:bCs/>
          <w:color w:val="002060"/>
          <w:sz w:val="32"/>
          <w:szCs w:val="32"/>
          <w:lang w:eastAsia="en-GB"/>
        </w:rPr>
        <w:t xml:space="preserve">Acknowledgement of the First People of This Land </w:t>
      </w:r>
      <w:r w:rsidRPr="00B51B82">
        <w:rPr>
          <w:rFonts w:ascii="Malgun Gothic" w:eastAsia="Malgun Gothic" w:hAnsi="Malgun Gothic" w:cs="Malgun Gothic" w:hint="eastAsia"/>
          <w:b/>
          <w:bCs/>
          <w:color w:val="0070C0"/>
          <w:sz w:val="32"/>
          <w:szCs w:val="32"/>
          <w:lang w:eastAsia="en-GB"/>
        </w:rPr>
        <w:t>이</w:t>
      </w:r>
      <w:r w:rsidRPr="00B51B82">
        <w:rPr>
          <w:rFonts w:eastAsia="Times New Roman" w:cstheme="minorHAnsi"/>
          <w:b/>
          <w:bCs/>
          <w:color w:val="0070C0"/>
          <w:sz w:val="32"/>
          <w:szCs w:val="32"/>
          <w:lang w:eastAsia="en-GB"/>
        </w:rPr>
        <w:t xml:space="preserve"> </w:t>
      </w:r>
      <w:r w:rsidRPr="00B51B82">
        <w:rPr>
          <w:rFonts w:ascii="Malgun Gothic" w:eastAsia="Malgun Gothic" w:hAnsi="Malgun Gothic" w:cs="Malgun Gothic" w:hint="eastAsia"/>
          <w:b/>
          <w:bCs/>
          <w:color w:val="0070C0"/>
          <w:sz w:val="32"/>
          <w:szCs w:val="32"/>
          <w:lang w:eastAsia="en-GB"/>
        </w:rPr>
        <w:t>땅의</w:t>
      </w:r>
      <w:r w:rsidRPr="00B51B82">
        <w:rPr>
          <w:rFonts w:eastAsia="Times New Roman" w:cstheme="minorHAnsi"/>
          <w:b/>
          <w:bCs/>
          <w:color w:val="0070C0"/>
          <w:sz w:val="32"/>
          <w:szCs w:val="32"/>
          <w:lang w:eastAsia="en-GB"/>
        </w:rPr>
        <w:t xml:space="preserve"> </w:t>
      </w:r>
      <w:r w:rsidRPr="00B51B82">
        <w:rPr>
          <w:rFonts w:ascii="Malgun Gothic" w:eastAsia="Malgun Gothic" w:hAnsi="Malgun Gothic" w:cs="Malgun Gothic" w:hint="eastAsia"/>
          <w:b/>
          <w:bCs/>
          <w:color w:val="0070C0"/>
          <w:sz w:val="32"/>
          <w:szCs w:val="32"/>
          <w:lang w:eastAsia="en-GB"/>
        </w:rPr>
        <w:t>원주민</w:t>
      </w:r>
      <w:r w:rsidRPr="00B51B82">
        <w:rPr>
          <w:rFonts w:eastAsia="Times New Roman" w:cstheme="minorHAnsi"/>
          <w:b/>
          <w:bCs/>
          <w:color w:val="0070C0"/>
          <w:sz w:val="32"/>
          <w:szCs w:val="32"/>
          <w:lang w:eastAsia="en-GB"/>
        </w:rPr>
        <w:t xml:space="preserve"> </w:t>
      </w:r>
      <w:r w:rsidRPr="00B51B82">
        <w:rPr>
          <w:rFonts w:ascii="Malgun Gothic" w:eastAsia="Malgun Gothic" w:hAnsi="Malgun Gothic" w:cs="Malgun Gothic" w:hint="eastAsia"/>
          <w:b/>
          <w:bCs/>
          <w:color w:val="0070C0"/>
          <w:sz w:val="32"/>
          <w:szCs w:val="32"/>
          <w:lang w:eastAsia="en-GB"/>
        </w:rPr>
        <w:t>인정</w:t>
      </w:r>
      <w:r w:rsidRPr="00B51B82">
        <w:rPr>
          <w:rFonts w:eastAsia="Times New Roman" w:cstheme="minorHAnsi"/>
          <w:b/>
          <w:bCs/>
          <w:color w:val="42777A"/>
          <w:sz w:val="32"/>
          <w:szCs w:val="32"/>
          <w:lang w:eastAsia="en-GB"/>
        </w:rPr>
        <w:tab/>
      </w:r>
      <w:r>
        <w:rPr>
          <w:rFonts w:eastAsia="Times New Roman" w:cstheme="minorHAnsi"/>
          <w:b/>
          <w:bCs/>
          <w:color w:val="42777A"/>
          <w:sz w:val="32"/>
          <w:szCs w:val="32"/>
          <w:lang w:eastAsia="en-GB"/>
        </w:rPr>
        <w:t xml:space="preserve"> </w:t>
      </w:r>
      <w:r w:rsidRPr="00B51B82">
        <w:rPr>
          <w:rFonts w:ascii="MS Gothic" w:eastAsia="MS Gothic" w:hAnsi="MS Gothic" w:cs="MS Gothic" w:hint="eastAsia"/>
          <w:b/>
          <w:bCs/>
          <w:color w:val="C00000"/>
          <w:sz w:val="32"/>
          <w:szCs w:val="32"/>
          <w:lang w:eastAsia="en-GB"/>
        </w:rPr>
        <w:t>致謝這土地的的原住民</w:t>
      </w:r>
      <w:r w:rsidR="00891E7B" w:rsidRPr="00B51B82">
        <w:rPr>
          <w:rFonts w:ascii="Malgun Gothic" w:eastAsia="Malgun Gothic" w:hAnsi="Malgun Gothic" w:cs="Malgun Gothic" w:hint="eastAsia"/>
          <w:color w:val="C00000"/>
          <w:lang w:eastAsia="en-GB"/>
        </w:rPr>
        <w:t xml:space="preserve"> </w:t>
      </w:r>
      <w:r w:rsidR="00891E7B">
        <w:rPr>
          <w:rFonts w:ascii="Malgun Gothic" w:eastAsia="Malgun Gothic" w:hAnsi="Malgun Gothic" w:cs="Malgun Gothic"/>
          <w:color w:val="000000" w:themeColor="text1"/>
          <w:lang w:eastAsia="en-GB"/>
        </w:rPr>
        <w:t xml:space="preserve">  </w:t>
      </w:r>
    </w:p>
    <w:p w14:paraId="4BEC83AF" w14:textId="77777777" w:rsidR="00B51B82" w:rsidRPr="00B51B82" w:rsidRDefault="00B51B82" w:rsidP="00B51B82">
      <w:pPr>
        <w:rPr>
          <w:rFonts w:eastAsia="Times New Roman" w:cstheme="minorHAnsi"/>
          <w:b/>
          <w:bCs/>
          <w:color w:val="002060"/>
          <w:sz w:val="12"/>
          <w:szCs w:val="12"/>
          <w:lang w:eastAsia="en-GB"/>
        </w:rPr>
      </w:pPr>
    </w:p>
    <w:p w14:paraId="3B339755" w14:textId="77777777" w:rsidR="00B51B82" w:rsidRDefault="00B51B82" w:rsidP="00B51B82">
      <w:pPr>
        <w:rPr>
          <w:rFonts w:ascii="Arial" w:eastAsia="Times New Roman" w:hAnsi="Arial" w:cs="Arial"/>
          <w:color w:val="000000" w:themeColor="text1"/>
          <w:sz w:val="28"/>
          <w:szCs w:val="28"/>
          <w:lang w:eastAsia="en-GB"/>
        </w:rPr>
      </w:pPr>
      <w:r w:rsidRPr="00B51B82">
        <w:rPr>
          <w:rFonts w:ascii="Arial" w:eastAsia="Times New Roman" w:hAnsi="Arial" w:cs="Arial"/>
          <w:color w:val="000000" w:themeColor="text1"/>
          <w:sz w:val="28"/>
          <w:szCs w:val="28"/>
          <w:lang w:eastAsia="en-GB"/>
        </w:rPr>
        <w:t xml:space="preserve">We acknowledge the Wallumedegal people of Darug country, first inhabitants of this place, and for the way they have cared for this land since time immemorial. </w:t>
      </w:r>
    </w:p>
    <w:p w14:paraId="7A44568E" w14:textId="77777777" w:rsidR="00B51B82" w:rsidRPr="00B51B82" w:rsidRDefault="00B51B82" w:rsidP="00B51B82">
      <w:pPr>
        <w:rPr>
          <w:rFonts w:ascii="Arial" w:eastAsia="Times New Roman" w:hAnsi="Arial" w:cs="Arial"/>
          <w:color w:val="000000" w:themeColor="text1"/>
          <w:sz w:val="12"/>
          <w:szCs w:val="12"/>
          <w:lang w:eastAsia="en-GB"/>
        </w:rPr>
      </w:pPr>
    </w:p>
    <w:p w14:paraId="0DB5EF03" w14:textId="39DF00EF" w:rsidR="00B51B82" w:rsidRPr="006545A3" w:rsidRDefault="00B51B82" w:rsidP="00B51B82">
      <w:pPr>
        <w:rPr>
          <w:rFonts w:ascii="Arial" w:eastAsia="Times New Roman" w:hAnsi="Arial" w:cs="Arial"/>
          <w:color w:val="000000" w:themeColor="text1"/>
          <w:sz w:val="28"/>
          <w:szCs w:val="28"/>
          <w:lang w:eastAsia="en-GB"/>
        </w:rPr>
      </w:pPr>
      <w:r w:rsidRPr="006545A3">
        <w:rPr>
          <w:rFonts w:ascii="Arial" w:eastAsia="Times New Roman" w:hAnsi="Arial" w:cs="Arial"/>
          <w:color w:val="000000" w:themeColor="text1"/>
          <w:sz w:val="28"/>
          <w:szCs w:val="28"/>
          <w:lang w:eastAsia="en-GB"/>
        </w:rPr>
        <w:t>We recognise their continuing connection to land, waters and culture. We honour their Elders past, and present, and pray that we may all work together for reconciliation and justice in this nation.</w:t>
      </w:r>
    </w:p>
    <w:p w14:paraId="179F106C" w14:textId="77777777" w:rsidR="00B51B82" w:rsidRPr="00B51B82" w:rsidRDefault="00B51B82" w:rsidP="00B51B82">
      <w:pPr>
        <w:rPr>
          <w:rFonts w:ascii="Arial" w:eastAsia="Times New Roman" w:hAnsi="Arial" w:cs="Arial"/>
          <w:color w:val="000000" w:themeColor="text1"/>
          <w:sz w:val="14"/>
          <w:szCs w:val="14"/>
          <w:lang w:eastAsia="en-GB"/>
        </w:rPr>
      </w:pPr>
    </w:p>
    <w:p w14:paraId="4C45B9E7" w14:textId="77777777" w:rsidR="00B51B82" w:rsidRPr="00B51B82" w:rsidRDefault="00B51B82" w:rsidP="00601DD6">
      <w:pPr>
        <w:spacing w:line="360" w:lineRule="exact"/>
        <w:rPr>
          <w:rFonts w:ascii="Arial" w:eastAsia="Times New Roman" w:hAnsi="Arial" w:cs="Arial"/>
          <w:color w:val="000000" w:themeColor="text1"/>
          <w:sz w:val="28"/>
          <w:szCs w:val="28"/>
          <w:lang w:eastAsia="en-GB"/>
        </w:rPr>
      </w:pPr>
      <w:r w:rsidRPr="00B51B82">
        <w:rPr>
          <w:rFonts w:ascii="Arial" w:eastAsia="Malgun Gothic" w:hAnsi="Arial" w:cs="Arial"/>
          <w:color w:val="000000" w:themeColor="text1"/>
          <w:sz w:val="28"/>
          <w:szCs w:val="28"/>
          <w:lang w:eastAsia="en-GB"/>
        </w:rPr>
        <w:t>우리는</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다룩</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그룹에</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속한</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월러메드걸</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사람들이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곳의</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원주민이라는</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것과</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그들이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땅을</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태고적부터</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그들의</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방법으로</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보호하고</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가꾸어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온</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것을</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인정합니다</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우리는</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이들이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지속적으로</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땅과</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강과</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바다</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문화와</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깊이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연결되어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있슴을</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알고</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있습니다</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우리는</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그들의</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과거와</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현재의</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지도자들을</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존중하며</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땅에</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화해와</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정의가</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속히</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이루어지도록</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모두</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함께</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노력할</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것을</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기도합니다</w:t>
      </w:r>
      <w:r w:rsidRPr="00B51B82">
        <w:rPr>
          <w:rFonts w:ascii="Arial" w:eastAsia="Times New Roman" w:hAnsi="Arial" w:cs="Arial"/>
          <w:color w:val="000000" w:themeColor="text1"/>
          <w:sz w:val="28"/>
          <w:szCs w:val="28"/>
          <w:lang w:eastAsia="en-GB"/>
        </w:rPr>
        <w:t>.</w:t>
      </w:r>
    </w:p>
    <w:p w14:paraId="29F9B560" w14:textId="77777777" w:rsidR="00B51B82" w:rsidRPr="00B51B82" w:rsidRDefault="00B51B82" w:rsidP="00B51B82">
      <w:pPr>
        <w:rPr>
          <w:rFonts w:ascii="Arial" w:eastAsia="Times New Roman" w:hAnsi="Arial" w:cs="Arial"/>
          <w:color w:val="000000" w:themeColor="text1"/>
          <w:sz w:val="18"/>
          <w:szCs w:val="18"/>
          <w:lang w:eastAsia="en-GB"/>
        </w:rPr>
      </w:pPr>
    </w:p>
    <w:p w14:paraId="6BAFF146" w14:textId="77777777" w:rsidR="00B51B82" w:rsidRDefault="00B51B82" w:rsidP="00B51B82">
      <w:pPr>
        <w:rPr>
          <w:rFonts w:ascii="Arial" w:eastAsia="MS Gothic" w:hAnsi="Arial" w:cs="Arial"/>
          <w:color w:val="000000" w:themeColor="text1"/>
          <w:sz w:val="28"/>
          <w:szCs w:val="28"/>
          <w:lang w:eastAsia="en-GB"/>
        </w:rPr>
      </w:pPr>
      <w:r w:rsidRPr="00B51B82">
        <w:rPr>
          <w:rFonts w:ascii="Arial" w:eastAsia="MS Gothic" w:hAnsi="Arial" w:cs="Arial"/>
          <w:color w:val="000000" w:themeColor="text1"/>
          <w:sz w:val="28"/>
          <w:szCs w:val="28"/>
          <w:lang w:eastAsia="en-GB"/>
        </w:rPr>
        <w:t>我們感謝</w:t>
      </w:r>
      <w:r w:rsidRPr="00B51B82">
        <w:rPr>
          <w:rFonts w:ascii="Arial" w:eastAsia="Times New Roman" w:hAnsi="Arial" w:cs="Arial"/>
          <w:color w:val="000000" w:themeColor="text1"/>
          <w:sz w:val="28"/>
          <w:szCs w:val="28"/>
          <w:lang w:eastAsia="en-GB"/>
        </w:rPr>
        <w:t xml:space="preserve"> Darug </w:t>
      </w:r>
      <w:r w:rsidRPr="00B51B82">
        <w:rPr>
          <w:rFonts w:ascii="Arial" w:eastAsia="MS Gothic" w:hAnsi="Arial" w:cs="Arial"/>
          <w:color w:val="000000" w:themeColor="text1"/>
          <w:sz w:val="28"/>
          <w:szCs w:val="28"/>
          <w:lang w:eastAsia="en-GB"/>
        </w:rPr>
        <w:t>國家的</w:t>
      </w:r>
      <w:r w:rsidRPr="00B51B82">
        <w:rPr>
          <w:rFonts w:ascii="Arial" w:eastAsia="Times New Roman" w:hAnsi="Arial" w:cs="Arial"/>
          <w:color w:val="000000" w:themeColor="text1"/>
          <w:sz w:val="28"/>
          <w:szCs w:val="28"/>
          <w:lang w:eastAsia="en-GB"/>
        </w:rPr>
        <w:t xml:space="preserve"> Wallumedegal </w:t>
      </w:r>
      <w:r w:rsidRPr="00B51B82">
        <w:rPr>
          <w:rFonts w:ascii="Arial" w:eastAsia="MS Gothic" w:hAnsi="Arial" w:cs="Arial"/>
          <w:color w:val="000000" w:themeColor="text1"/>
          <w:sz w:val="28"/>
          <w:szCs w:val="28"/>
          <w:lang w:eastAsia="en-GB"/>
        </w:rPr>
        <w:t>人，他們是這個地方的原住民，感謝他們自遠古以來照料這片土地的方式。</w:t>
      </w:r>
    </w:p>
    <w:p w14:paraId="2C44A03D" w14:textId="77777777" w:rsidR="00B51B82" w:rsidRPr="00B51B82" w:rsidRDefault="00B51B82" w:rsidP="00B51B82">
      <w:pPr>
        <w:rPr>
          <w:rFonts w:ascii="Arial" w:eastAsia="Times New Roman" w:hAnsi="Arial" w:cs="Arial"/>
          <w:color w:val="000000" w:themeColor="text1"/>
          <w:sz w:val="16"/>
          <w:szCs w:val="16"/>
          <w:lang w:eastAsia="en-GB"/>
        </w:rPr>
      </w:pPr>
    </w:p>
    <w:p w14:paraId="3C25AF32" w14:textId="57C7FC9F" w:rsidR="00B51B82" w:rsidRPr="006545A3" w:rsidRDefault="00B51B82" w:rsidP="00D40869">
      <w:pPr>
        <w:ind w:right="-24"/>
        <w:rPr>
          <w:rFonts w:ascii="Arial" w:eastAsia="MS Gothic" w:hAnsi="Arial" w:cs="Arial"/>
          <w:color w:val="000000" w:themeColor="text1"/>
          <w:sz w:val="28"/>
          <w:szCs w:val="28"/>
          <w:lang w:eastAsia="en-GB"/>
        </w:rPr>
      </w:pPr>
      <w:r w:rsidRPr="006545A3">
        <w:rPr>
          <w:rFonts w:ascii="Arial" w:eastAsia="MS Gothic" w:hAnsi="Arial" w:cs="Arial"/>
          <w:color w:val="000000" w:themeColor="text1"/>
          <w:sz w:val="28"/>
          <w:szCs w:val="28"/>
          <w:lang w:eastAsia="en-GB"/>
        </w:rPr>
        <w:t>我們承認他們與土地、水域和文化的持續聯繫。</w:t>
      </w:r>
      <w:r w:rsidRPr="006545A3">
        <w:rPr>
          <w:rFonts w:ascii="Arial" w:eastAsia="Times New Roman" w:hAnsi="Arial" w:cs="Arial"/>
          <w:color w:val="000000" w:themeColor="text1"/>
          <w:sz w:val="28"/>
          <w:szCs w:val="28"/>
          <w:lang w:eastAsia="en-GB"/>
        </w:rPr>
        <w:t xml:space="preserve"> </w:t>
      </w:r>
      <w:r w:rsidRPr="006545A3">
        <w:rPr>
          <w:rFonts w:ascii="Arial" w:eastAsia="MS Gothic" w:hAnsi="Arial" w:cs="Arial"/>
          <w:color w:val="000000" w:themeColor="text1"/>
          <w:sz w:val="28"/>
          <w:szCs w:val="28"/>
          <w:lang w:eastAsia="en-GB"/>
        </w:rPr>
        <w:t>我們向他們過去和現在的長老致敬，並祈禱我們可以共同為這個國家的和解與公義而努力。</w:t>
      </w:r>
    </w:p>
    <w:p w14:paraId="2DA49A11" w14:textId="77777777" w:rsidR="00A805D7" w:rsidRPr="00EA4BB2" w:rsidRDefault="00A805D7" w:rsidP="00B51B82">
      <w:pPr>
        <w:rPr>
          <w:rFonts w:ascii="Arial" w:eastAsia="MS Gothic" w:hAnsi="Arial" w:cs="Arial"/>
          <w:b/>
          <w:bCs/>
          <w:color w:val="000000" w:themeColor="text1"/>
          <w:lang w:eastAsia="en-GB"/>
        </w:rPr>
      </w:pPr>
    </w:p>
    <w:p w14:paraId="534323F6" w14:textId="77777777" w:rsidR="006546C7" w:rsidRPr="006546C7" w:rsidRDefault="006546C7" w:rsidP="006546C7">
      <w:pPr>
        <w:spacing w:after="120"/>
        <w:rPr>
          <w:rFonts w:eastAsia="Times New Roman" w:cstheme="minorHAnsi"/>
          <w:sz w:val="32"/>
          <w:szCs w:val="32"/>
          <w:lang w:val="sv-SE" w:eastAsia="en-GB"/>
        </w:rPr>
      </w:pPr>
      <w:r w:rsidRPr="006546C7">
        <w:rPr>
          <w:rFonts w:eastAsia="Times New Roman" w:cstheme="minorHAnsi"/>
          <w:b/>
          <w:bCs/>
          <w:color w:val="002060"/>
          <w:sz w:val="32"/>
          <w:szCs w:val="32"/>
          <w:lang w:val="sv-SE" w:eastAsia="en-GB"/>
        </w:rPr>
        <w:t xml:space="preserve">Call to worship and lighting of the candle </w:t>
      </w:r>
      <w:r w:rsidRPr="006546C7">
        <w:rPr>
          <w:rFonts w:ascii="Avenir Book" w:eastAsia="Malgun Gothic" w:hAnsi="Avenir Book" w:hint="eastAsia"/>
          <w:b/>
          <w:bCs/>
          <w:color w:val="0070C0"/>
          <w:sz w:val="28"/>
          <w:szCs w:val="28"/>
        </w:rPr>
        <w:t>예배로</w:t>
      </w:r>
      <w:r w:rsidRPr="006546C7">
        <w:rPr>
          <w:rFonts w:ascii="Avenir Book" w:eastAsia="Malgun Gothic" w:hAnsi="Avenir Book"/>
          <w:b/>
          <w:bCs/>
          <w:color w:val="0070C0"/>
          <w:sz w:val="28"/>
          <w:szCs w:val="28"/>
          <w:lang w:val="sv-SE"/>
        </w:rPr>
        <w:t xml:space="preserve"> </w:t>
      </w:r>
      <w:r w:rsidRPr="006546C7">
        <w:rPr>
          <w:rFonts w:ascii="Avenir Book" w:eastAsia="Malgun Gothic" w:hAnsi="Avenir Book" w:hint="eastAsia"/>
          <w:b/>
          <w:bCs/>
          <w:color w:val="0070C0"/>
          <w:sz w:val="28"/>
          <w:szCs w:val="28"/>
        </w:rPr>
        <w:t>부르심</w:t>
      </w:r>
      <w:r w:rsidRPr="006546C7">
        <w:rPr>
          <w:rFonts w:ascii="Avenir Book" w:eastAsia="Malgun Gothic" w:hAnsi="Avenir Book"/>
          <w:color w:val="0070C0"/>
          <w:sz w:val="28"/>
          <w:szCs w:val="28"/>
          <w:lang w:val="sv-SE"/>
        </w:rPr>
        <w:t xml:space="preserve">  </w:t>
      </w:r>
      <w:r w:rsidRPr="006546C7">
        <w:rPr>
          <w:rFonts w:ascii="Microsoft JhengHei" w:eastAsia="Microsoft JhengHei" w:hAnsi="Microsoft JhengHei" w:hint="eastAsia"/>
          <w:b/>
          <w:bCs/>
          <w:color w:val="960000"/>
          <w:sz w:val="28"/>
          <w:szCs w:val="28"/>
        </w:rPr>
        <w:t>宣召崇拜</w:t>
      </w:r>
      <w:r w:rsidRPr="006546C7">
        <w:rPr>
          <w:rFonts w:ascii="Microsoft JhengHei" w:eastAsia="Microsoft JhengHei" w:hAnsi="Microsoft JhengHei"/>
          <w:b/>
          <w:bCs/>
          <w:color w:val="960000"/>
          <w:sz w:val="28"/>
          <w:szCs w:val="28"/>
          <w:lang w:val="sv-SE"/>
        </w:rPr>
        <w:t xml:space="preserve"> </w:t>
      </w:r>
      <w:r w:rsidRPr="006546C7">
        <w:rPr>
          <w:rFonts w:ascii="Microsoft JhengHei" w:eastAsia="Microsoft JhengHei" w:hAnsi="Microsoft JhengHei" w:hint="eastAsia"/>
          <w:b/>
          <w:bCs/>
          <w:color w:val="960000"/>
          <w:sz w:val="28"/>
          <w:szCs w:val="28"/>
        </w:rPr>
        <w:t>及燃點燭光</w:t>
      </w:r>
      <w:r w:rsidRPr="006546C7">
        <w:rPr>
          <w:rFonts w:ascii="Avenir Book" w:eastAsia="Malgun Gothic" w:hAnsi="Avenir Book"/>
          <w:color w:val="C00000"/>
          <w:sz w:val="28"/>
          <w:szCs w:val="28"/>
          <w:lang w:val="sv-SE"/>
        </w:rPr>
        <w:t xml:space="preserve">      </w:t>
      </w:r>
    </w:p>
    <w:p w14:paraId="7B2703E9" w14:textId="37CD2482" w:rsidR="00D40869" w:rsidRPr="00D40869" w:rsidRDefault="00D40869" w:rsidP="00D40869">
      <w:pPr>
        <w:spacing w:after="120"/>
        <w:rPr>
          <w:rFonts w:ascii="Arial" w:eastAsia="MS Gothic" w:hAnsi="Arial" w:cs="Arial"/>
          <w:b/>
          <w:bCs/>
          <w:color w:val="000000" w:themeColor="text1"/>
          <w:sz w:val="28"/>
          <w:szCs w:val="28"/>
          <w:lang w:eastAsia="en-GB"/>
        </w:rPr>
      </w:pPr>
      <w:r w:rsidRPr="00D40869">
        <w:rPr>
          <w:rFonts w:eastAsia="MS Gothic" w:cstheme="minorHAnsi"/>
          <w:b/>
          <w:bCs/>
          <w:color w:val="002060"/>
          <w:sz w:val="32"/>
          <w:szCs w:val="32"/>
          <w:lang w:eastAsia="en-GB"/>
        </w:rPr>
        <w:t xml:space="preserve">Let us </w:t>
      </w:r>
      <w:r>
        <w:rPr>
          <w:rFonts w:eastAsia="MS Gothic" w:cstheme="minorHAnsi"/>
          <w:b/>
          <w:bCs/>
          <w:color w:val="002060"/>
          <w:sz w:val="32"/>
          <w:szCs w:val="32"/>
          <w:lang w:eastAsia="en-GB"/>
        </w:rPr>
        <w:t>w</w:t>
      </w:r>
      <w:r w:rsidRPr="00D40869">
        <w:rPr>
          <w:rFonts w:eastAsia="MS Gothic" w:cstheme="minorHAnsi"/>
          <w:b/>
          <w:bCs/>
          <w:color w:val="002060"/>
          <w:sz w:val="32"/>
          <w:szCs w:val="32"/>
          <w:lang w:eastAsia="en-GB"/>
        </w:rPr>
        <w:t>orship God</w:t>
      </w:r>
      <w:r w:rsidRPr="00D40869">
        <w:rPr>
          <w:rFonts w:ascii="Arial" w:eastAsia="MS Gothic" w:hAnsi="Arial" w:cs="Arial" w:hint="eastAsia"/>
          <w:b/>
          <w:bCs/>
          <w:color w:val="000000" w:themeColor="text1"/>
          <w:sz w:val="28"/>
          <w:szCs w:val="28"/>
          <w:lang w:eastAsia="en-GB"/>
        </w:rPr>
        <w:t>:</w:t>
      </w:r>
      <w:r w:rsidRPr="00D40869">
        <w:rPr>
          <w:rFonts w:ascii="Arial" w:eastAsia="MS Gothic" w:hAnsi="Arial" w:cs="Arial" w:hint="eastAsia"/>
          <w:b/>
          <w:bCs/>
          <w:color w:val="000000" w:themeColor="text1"/>
          <w:sz w:val="28"/>
          <w:szCs w:val="28"/>
          <w:lang w:eastAsia="en-GB"/>
        </w:rPr>
        <w:tab/>
      </w:r>
      <w:r w:rsidR="00DA6E67" w:rsidRPr="00DA6E67">
        <w:rPr>
          <w:rFonts w:ascii="Malgun Gothic" w:eastAsia="Malgun Gothic" w:hAnsi="Malgun Gothic" w:cs="Malgun Gothic" w:hint="eastAsia"/>
          <w:b/>
          <w:bCs/>
          <w:color w:val="0070C0"/>
          <w:sz w:val="28"/>
          <w:szCs w:val="28"/>
          <w:lang w:eastAsia="en-GB"/>
        </w:rPr>
        <w:t>하나님을</w:t>
      </w:r>
      <w:r w:rsidR="00DA6E67" w:rsidRPr="00DA6E67">
        <w:rPr>
          <w:rFonts w:ascii="Arial" w:eastAsia="MS Gothic" w:hAnsi="Arial" w:cs="Arial"/>
          <w:b/>
          <w:bCs/>
          <w:color w:val="0070C0"/>
          <w:sz w:val="28"/>
          <w:szCs w:val="28"/>
          <w:lang w:eastAsia="en-GB"/>
        </w:rPr>
        <w:t xml:space="preserve"> </w:t>
      </w:r>
      <w:r w:rsidR="00DA6E67" w:rsidRPr="00DA6E67">
        <w:rPr>
          <w:rFonts w:ascii="Malgun Gothic" w:eastAsia="Malgun Gothic" w:hAnsi="Malgun Gothic" w:cs="Malgun Gothic" w:hint="eastAsia"/>
          <w:b/>
          <w:bCs/>
          <w:color w:val="0070C0"/>
          <w:sz w:val="28"/>
          <w:szCs w:val="28"/>
          <w:lang w:eastAsia="en-GB"/>
        </w:rPr>
        <w:t>예배합시다</w:t>
      </w:r>
      <w:r w:rsidR="00DA6E67">
        <w:rPr>
          <w:rFonts w:ascii="Arial" w:eastAsia="MS Gothic" w:hAnsi="Arial" w:cs="Arial"/>
          <w:b/>
          <w:bCs/>
          <w:color w:val="000000" w:themeColor="text1"/>
          <w:sz w:val="28"/>
          <w:szCs w:val="28"/>
          <w:lang w:eastAsia="en-GB"/>
        </w:rPr>
        <w:tab/>
      </w:r>
      <w:r w:rsidRPr="00D40869">
        <w:rPr>
          <w:rFonts w:ascii="Arial" w:eastAsia="MS Gothic" w:hAnsi="Arial" w:cs="Arial" w:hint="eastAsia"/>
          <w:b/>
          <w:bCs/>
          <w:color w:val="C00000"/>
          <w:sz w:val="28"/>
          <w:szCs w:val="28"/>
          <w:lang w:eastAsia="en-GB"/>
        </w:rPr>
        <w:t>我們一起敬拜上帝：</w:t>
      </w:r>
    </w:p>
    <w:p w14:paraId="22CDF290" w14:textId="77777777" w:rsidR="00D40869" w:rsidRDefault="00D40869" w:rsidP="00DA6E67">
      <w:pPr>
        <w:spacing w:after="120"/>
        <w:rPr>
          <w:rFonts w:ascii="Arial" w:eastAsia="MS Gothic" w:hAnsi="Arial" w:cs="Arial"/>
          <w:b/>
          <w:bCs/>
          <w:color w:val="000000" w:themeColor="text1"/>
          <w:sz w:val="28"/>
          <w:szCs w:val="28"/>
          <w:lang w:eastAsia="en-GB"/>
        </w:rPr>
      </w:pPr>
      <w:r w:rsidRPr="00D40869">
        <w:rPr>
          <w:rFonts w:ascii="Arial" w:eastAsia="MS Gothic" w:hAnsi="Arial" w:cs="Arial"/>
          <w:color w:val="000000" w:themeColor="text1"/>
          <w:sz w:val="28"/>
          <w:szCs w:val="28"/>
          <w:lang w:eastAsia="en-GB"/>
        </w:rPr>
        <w:t>Let us make a birthday wish and pray for The Uniting Church in Australia: that the Holy Spirit will continue to open our eyes and hearts, that we may continue to grow as one in worship, witness and service, walking together as First and Second Peoples.</w:t>
      </w:r>
      <w:r w:rsidRPr="00D40869">
        <w:rPr>
          <w:rFonts w:ascii="Arial" w:eastAsia="MS Gothic" w:hAnsi="Arial" w:cs="Arial"/>
          <w:b/>
          <w:bCs/>
          <w:color w:val="000000" w:themeColor="text1"/>
          <w:sz w:val="28"/>
          <w:szCs w:val="28"/>
          <w:lang w:eastAsia="en-GB"/>
        </w:rPr>
        <w:t xml:space="preserve"> For Christ’s sake. Amen.</w:t>
      </w:r>
    </w:p>
    <w:p w14:paraId="0366E37D" w14:textId="77777777" w:rsidR="00DA6E67" w:rsidRPr="00DA6E67" w:rsidRDefault="00DA6E67" w:rsidP="00DA6E67">
      <w:pPr>
        <w:spacing w:line="360" w:lineRule="exact"/>
        <w:rPr>
          <w:rFonts w:ascii="Arial" w:eastAsia="MS Gothic" w:hAnsi="Arial" w:cs="Arial"/>
          <w:color w:val="000000" w:themeColor="text1"/>
          <w:sz w:val="28"/>
          <w:szCs w:val="28"/>
          <w:lang w:eastAsia="en-GB"/>
        </w:rPr>
      </w:pPr>
      <w:r w:rsidRPr="00DA6E67">
        <w:rPr>
          <w:rFonts w:ascii="Malgun Gothic" w:eastAsia="Malgun Gothic" w:hAnsi="Malgun Gothic" w:cs="Malgun Gothic" w:hint="eastAsia"/>
          <w:color w:val="000000" w:themeColor="text1"/>
          <w:sz w:val="28"/>
          <w:szCs w:val="28"/>
          <w:lang w:eastAsia="en-GB"/>
        </w:rPr>
        <w:t>호주</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연합교회의</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생일을</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맞이하여</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기도를</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드립시다</w:t>
      </w:r>
      <w:r w:rsidRPr="00DA6E67">
        <w:rPr>
          <w:rFonts w:ascii="Arial" w:eastAsia="MS Gothic" w:hAnsi="Arial" w:cs="Arial"/>
          <w:color w:val="000000" w:themeColor="text1"/>
          <w:sz w:val="28"/>
          <w:szCs w:val="28"/>
          <w:lang w:eastAsia="en-GB"/>
        </w:rPr>
        <w:t>:</w:t>
      </w:r>
    </w:p>
    <w:p w14:paraId="040DB6BC" w14:textId="1D31F446" w:rsidR="00DA6E67" w:rsidRPr="00D40869" w:rsidRDefault="00DA6E67" w:rsidP="00DA6E67">
      <w:pPr>
        <w:spacing w:line="360" w:lineRule="exact"/>
        <w:rPr>
          <w:rFonts w:ascii="Arial" w:eastAsia="MS Gothic" w:hAnsi="Arial" w:cs="Arial"/>
          <w:b/>
          <w:bCs/>
          <w:color w:val="000000" w:themeColor="text1"/>
          <w:sz w:val="28"/>
          <w:szCs w:val="28"/>
          <w:lang w:eastAsia="en-GB"/>
        </w:rPr>
      </w:pPr>
      <w:r w:rsidRPr="00DA6E67">
        <w:rPr>
          <w:rFonts w:ascii="Malgun Gothic" w:eastAsia="Malgun Gothic" w:hAnsi="Malgun Gothic" w:cs="Malgun Gothic" w:hint="eastAsia"/>
          <w:color w:val="000000" w:themeColor="text1"/>
          <w:sz w:val="28"/>
          <w:szCs w:val="28"/>
          <w:lang w:eastAsia="en-GB"/>
        </w:rPr>
        <w:t>성령께서</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우리의</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눈과</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마음을</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열게하시어</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원주민들과</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우리가</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함께</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걸어가며</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예배와</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증거와</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봉사</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안에서</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하나로</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자라나도록</w:t>
      </w:r>
      <w:r w:rsidRPr="00DA6E67">
        <w:rPr>
          <w:rFonts w:ascii="Arial" w:eastAsia="MS Gothic" w:hAnsi="Arial" w:cs="Arial"/>
          <w:color w:val="000000" w:themeColor="text1"/>
          <w:sz w:val="28"/>
          <w:szCs w:val="28"/>
          <w:lang w:eastAsia="en-GB"/>
        </w:rPr>
        <w:t>.</w:t>
      </w:r>
      <w:r w:rsidRPr="00DA6E67">
        <w:rPr>
          <w:rFonts w:ascii="Arial" w:eastAsia="MS Gothic" w:hAnsi="Arial" w:cs="Arial"/>
          <w:b/>
          <w:bCs/>
          <w:color w:val="000000" w:themeColor="text1"/>
          <w:sz w:val="28"/>
          <w:szCs w:val="28"/>
          <w:lang w:eastAsia="en-GB"/>
        </w:rPr>
        <w:t xml:space="preserve"> </w:t>
      </w:r>
      <w:r w:rsidRPr="00DA6E67">
        <w:rPr>
          <w:rFonts w:ascii="Malgun Gothic" w:eastAsia="Malgun Gothic" w:hAnsi="Malgun Gothic" w:cs="Malgun Gothic" w:hint="eastAsia"/>
          <w:b/>
          <w:bCs/>
          <w:color w:val="000000" w:themeColor="text1"/>
          <w:sz w:val="28"/>
          <w:szCs w:val="28"/>
          <w:lang w:eastAsia="en-GB"/>
        </w:rPr>
        <w:t>그리스도를</w:t>
      </w:r>
      <w:r w:rsidRPr="00DA6E67">
        <w:rPr>
          <w:rFonts w:ascii="Arial" w:eastAsia="MS Gothic" w:hAnsi="Arial" w:cs="Arial"/>
          <w:b/>
          <w:bCs/>
          <w:color w:val="000000" w:themeColor="text1"/>
          <w:sz w:val="28"/>
          <w:szCs w:val="28"/>
          <w:lang w:eastAsia="en-GB"/>
        </w:rPr>
        <w:t xml:space="preserve"> </w:t>
      </w:r>
      <w:r w:rsidRPr="00DA6E67">
        <w:rPr>
          <w:rFonts w:ascii="Malgun Gothic" w:eastAsia="Malgun Gothic" w:hAnsi="Malgun Gothic" w:cs="Malgun Gothic" w:hint="eastAsia"/>
          <w:b/>
          <w:bCs/>
          <w:color w:val="000000" w:themeColor="text1"/>
          <w:sz w:val="28"/>
          <w:szCs w:val="28"/>
          <w:lang w:eastAsia="en-GB"/>
        </w:rPr>
        <w:t>위하여</w:t>
      </w:r>
      <w:r w:rsidRPr="00DA6E67">
        <w:rPr>
          <w:rFonts w:ascii="Arial" w:eastAsia="MS Gothic" w:hAnsi="Arial" w:cs="Arial"/>
          <w:b/>
          <w:bCs/>
          <w:color w:val="000000" w:themeColor="text1"/>
          <w:sz w:val="28"/>
          <w:szCs w:val="28"/>
          <w:lang w:eastAsia="en-GB"/>
        </w:rPr>
        <w:t xml:space="preserve">. </w:t>
      </w:r>
      <w:r w:rsidRPr="00DA6E67">
        <w:rPr>
          <w:rFonts w:ascii="Malgun Gothic" w:eastAsia="Malgun Gothic" w:hAnsi="Malgun Gothic" w:cs="Malgun Gothic" w:hint="eastAsia"/>
          <w:b/>
          <w:bCs/>
          <w:color w:val="000000" w:themeColor="text1"/>
          <w:sz w:val="28"/>
          <w:szCs w:val="28"/>
          <w:lang w:eastAsia="en-GB"/>
        </w:rPr>
        <w:t>아멘</w:t>
      </w:r>
    </w:p>
    <w:p w14:paraId="51DF4DF6" w14:textId="77777777" w:rsidR="00D40869" w:rsidRPr="00D40869" w:rsidRDefault="00D40869" w:rsidP="00DA6E67">
      <w:pPr>
        <w:spacing w:before="120"/>
        <w:rPr>
          <w:rFonts w:ascii="Arial" w:eastAsia="MS Gothic" w:hAnsi="Arial" w:cs="Arial"/>
          <w:b/>
          <w:bCs/>
          <w:color w:val="000000" w:themeColor="text1"/>
          <w:sz w:val="28"/>
          <w:szCs w:val="28"/>
          <w:lang w:eastAsia="en-GB"/>
        </w:rPr>
      </w:pPr>
      <w:r w:rsidRPr="00D40869">
        <w:rPr>
          <w:rFonts w:ascii="Arial" w:eastAsia="MS Gothic" w:hAnsi="Arial" w:cs="Arial" w:hint="eastAsia"/>
          <w:color w:val="000000" w:themeColor="text1"/>
          <w:sz w:val="28"/>
          <w:szCs w:val="28"/>
          <w:lang w:eastAsia="en-GB"/>
        </w:rPr>
        <w:t>讓我們為澳洲聯合教會許下生日願望並祈禱：願聖靈將繼續打開我們的眼睛和心靈，使我們可以繼續在敬拜、見證和服務中成長為一體，並與原住民同行。</w:t>
      </w:r>
      <w:r w:rsidRPr="00D40869">
        <w:rPr>
          <w:rFonts w:ascii="Arial" w:eastAsia="MS Gothic" w:hAnsi="Arial" w:cs="Arial" w:hint="eastAsia"/>
          <w:b/>
          <w:bCs/>
          <w:color w:val="000000" w:themeColor="text1"/>
          <w:sz w:val="28"/>
          <w:szCs w:val="28"/>
          <w:lang w:eastAsia="en-GB"/>
        </w:rPr>
        <w:t>奉基督的名，</w:t>
      </w:r>
      <w:r w:rsidRPr="00D40869">
        <w:rPr>
          <w:rFonts w:ascii="Arial" w:eastAsia="MS Gothic" w:hAnsi="Arial" w:cs="Arial"/>
          <w:b/>
          <w:bCs/>
          <w:color w:val="000000" w:themeColor="text1"/>
          <w:sz w:val="28"/>
          <w:szCs w:val="28"/>
          <w:lang w:eastAsia="en-GB"/>
        </w:rPr>
        <w:t xml:space="preserve"> </w:t>
      </w:r>
      <w:r w:rsidRPr="00D40869">
        <w:rPr>
          <w:rFonts w:ascii="Arial" w:eastAsia="MS Gothic" w:hAnsi="Arial" w:cs="Arial" w:hint="eastAsia"/>
          <w:b/>
          <w:bCs/>
          <w:color w:val="000000" w:themeColor="text1"/>
          <w:sz w:val="28"/>
          <w:szCs w:val="28"/>
          <w:lang w:eastAsia="en-GB"/>
        </w:rPr>
        <w:t>阿門。</w:t>
      </w:r>
    </w:p>
    <w:p w14:paraId="7EBEB36D" w14:textId="77777777" w:rsidR="00D40869" w:rsidRDefault="00D40869" w:rsidP="00DA6E67">
      <w:pPr>
        <w:spacing w:before="120"/>
        <w:rPr>
          <w:rFonts w:ascii="Arial" w:eastAsia="MS Gothic" w:hAnsi="Arial" w:cs="Arial"/>
          <w:color w:val="000000" w:themeColor="text1"/>
          <w:sz w:val="28"/>
          <w:szCs w:val="28"/>
          <w:lang w:eastAsia="en-GB"/>
        </w:rPr>
      </w:pPr>
      <w:r w:rsidRPr="00D40869">
        <w:rPr>
          <w:rFonts w:ascii="Arial" w:eastAsia="MS Gothic" w:hAnsi="Arial" w:cs="Arial"/>
          <w:color w:val="000000" w:themeColor="text1"/>
          <w:sz w:val="28"/>
          <w:szCs w:val="28"/>
          <w:lang w:eastAsia="en-GB"/>
        </w:rPr>
        <w:t>[Let’s stand and lift our hearts and voices to God in praise this morning]</w:t>
      </w:r>
    </w:p>
    <w:p w14:paraId="1CF12D04" w14:textId="510B7FB9" w:rsidR="00DA6E67" w:rsidRPr="00D40869" w:rsidRDefault="00DA6E67" w:rsidP="00D40869">
      <w:pPr>
        <w:rPr>
          <w:rFonts w:ascii="Arial" w:eastAsia="MS Gothic" w:hAnsi="Arial" w:cs="Arial"/>
          <w:color w:val="000000" w:themeColor="text1"/>
          <w:sz w:val="28"/>
          <w:szCs w:val="28"/>
          <w:lang w:eastAsia="en-GB"/>
        </w:rPr>
      </w:pPr>
      <w:r w:rsidRPr="00DA6E67">
        <w:rPr>
          <w:rFonts w:ascii="Arial" w:eastAsia="MS Gothic" w:hAnsi="Arial" w:cs="Arial"/>
          <w:color w:val="000000" w:themeColor="text1"/>
          <w:sz w:val="28"/>
          <w:szCs w:val="28"/>
          <w:lang w:eastAsia="en-GB"/>
        </w:rPr>
        <w:t>[</w:t>
      </w:r>
      <w:r w:rsidRPr="00DA6E67">
        <w:rPr>
          <w:rFonts w:ascii="Malgun Gothic" w:eastAsia="Malgun Gothic" w:hAnsi="Malgun Gothic" w:cs="Malgun Gothic" w:hint="eastAsia"/>
          <w:color w:val="000000" w:themeColor="text1"/>
          <w:sz w:val="28"/>
          <w:szCs w:val="28"/>
          <w:lang w:eastAsia="en-GB"/>
        </w:rPr>
        <w:t>오늘</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아침</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다함께</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우리의</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마음과</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목소리로</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하나님을</w:t>
      </w:r>
      <w:r w:rsidRPr="00DA6E67">
        <w:rPr>
          <w:rFonts w:ascii="Arial" w:eastAsia="MS Gothic" w:hAnsi="Arial" w:cs="Arial"/>
          <w:color w:val="000000" w:themeColor="text1"/>
          <w:sz w:val="28"/>
          <w:szCs w:val="28"/>
          <w:lang w:eastAsia="en-GB"/>
        </w:rPr>
        <w:t xml:space="preserve"> </w:t>
      </w:r>
      <w:r w:rsidRPr="00DA6E67">
        <w:rPr>
          <w:rFonts w:ascii="Malgun Gothic" w:eastAsia="Malgun Gothic" w:hAnsi="Malgun Gothic" w:cs="Malgun Gothic" w:hint="eastAsia"/>
          <w:color w:val="000000" w:themeColor="text1"/>
          <w:sz w:val="28"/>
          <w:szCs w:val="28"/>
          <w:lang w:eastAsia="en-GB"/>
        </w:rPr>
        <w:t>찬양합시다</w:t>
      </w:r>
      <w:r w:rsidRPr="00DA6E67">
        <w:rPr>
          <w:rFonts w:ascii="Arial" w:eastAsia="MS Gothic" w:hAnsi="Arial" w:cs="Arial"/>
          <w:color w:val="000000" w:themeColor="text1"/>
          <w:sz w:val="28"/>
          <w:szCs w:val="28"/>
          <w:lang w:eastAsia="en-GB"/>
        </w:rPr>
        <w:t>]</w:t>
      </w:r>
    </w:p>
    <w:p w14:paraId="7688335C" w14:textId="74F64D5D" w:rsidR="00A805D7" w:rsidRDefault="00D40869" w:rsidP="00D40869">
      <w:pPr>
        <w:rPr>
          <w:rFonts w:ascii="Arial" w:eastAsia="MS Gothic" w:hAnsi="Arial" w:cs="Arial"/>
          <w:color w:val="000000" w:themeColor="text1"/>
          <w:sz w:val="28"/>
          <w:szCs w:val="28"/>
          <w:lang w:eastAsia="en-GB"/>
        </w:rPr>
      </w:pPr>
      <w:r w:rsidRPr="00D40869">
        <w:rPr>
          <w:rFonts w:ascii="Arial" w:eastAsia="MS Gothic" w:hAnsi="Arial" w:cs="Arial" w:hint="eastAsia"/>
          <w:color w:val="000000" w:themeColor="text1"/>
          <w:sz w:val="28"/>
          <w:szCs w:val="28"/>
          <w:lang w:eastAsia="en-GB"/>
        </w:rPr>
        <w:t>[</w:t>
      </w:r>
      <w:r w:rsidRPr="00D40869">
        <w:rPr>
          <w:rFonts w:ascii="Arial" w:eastAsia="MS Gothic" w:hAnsi="Arial" w:cs="Arial" w:hint="eastAsia"/>
          <w:color w:val="000000" w:themeColor="text1"/>
          <w:sz w:val="28"/>
          <w:szCs w:val="28"/>
          <w:lang w:eastAsia="en-GB"/>
        </w:rPr>
        <w:t>今天早上讓我們一起站起來，用我們的心靈和聲音讚美上帝</w:t>
      </w:r>
      <w:r w:rsidRPr="00D40869">
        <w:rPr>
          <w:rFonts w:ascii="Arial" w:eastAsia="MS Gothic" w:hAnsi="Arial" w:cs="Arial" w:hint="eastAsia"/>
          <w:color w:val="000000" w:themeColor="text1"/>
          <w:sz w:val="28"/>
          <w:szCs w:val="28"/>
          <w:lang w:eastAsia="en-GB"/>
        </w:rPr>
        <w:t>]</w:t>
      </w:r>
    </w:p>
    <w:p w14:paraId="2DCBB125" w14:textId="77777777" w:rsidR="00D40869" w:rsidRDefault="00D40869" w:rsidP="00D40869">
      <w:pPr>
        <w:rPr>
          <w:rFonts w:ascii="Arial" w:eastAsia="MS Gothic" w:hAnsi="Arial" w:cs="Arial"/>
          <w:color w:val="000000" w:themeColor="text1"/>
          <w:sz w:val="28"/>
          <w:szCs w:val="28"/>
          <w:lang w:eastAsia="en-GB"/>
        </w:rPr>
      </w:pPr>
    </w:p>
    <w:p w14:paraId="0E9C25A5" w14:textId="1564BFE3" w:rsidR="00D40869" w:rsidRPr="00D40869" w:rsidRDefault="00D40869" w:rsidP="00D40869">
      <w:pPr>
        <w:rPr>
          <w:rFonts w:eastAsia="MS Gothic" w:cstheme="minorHAnsi"/>
          <w:color w:val="002060"/>
          <w:sz w:val="32"/>
          <w:szCs w:val="32"/>
          <w:lang w:eastAsia="en-GB"/>
        </w:rPr>
      </w:pPr>
      <w:bookmarkStart w:id="0" w:name="_Hlk138243817"/>
      <w:r w:rsidRPr="00D40869">
        <w:rPr>
          <w:rFonts w:eastAsia="MS Gothic" w:cstheme="minorHAnsi"/>
          <w:b/>
          <w:bCs/>
          <w:color w:val="002060"/>
          <w:sz w:val="32"/>
          <w:szCs w:val="32"/>
          <w:lang w:eastAsia="en-GB"/>
        </w:rPr>
        <w:lastRenderedPageBreak/>
        <w:t>Song:</w:t>
      </w:r>
      <w:bookmarkEnd w:id="0"/>
      <w:r w:rsidRPr="00D40869">
        <w:rPr>
          <w:rFonts w:eastAsia="MS Gothic" w:cstheme="minorHAnsi"/>
          <w:b/>
          <w:bCs/>
          <w:color w:val="002060"/>
          <w:sz w:val="32"/>
          <w:szCs w:val="32"/>
          <w:lang w:eastAsia="en-GB"/>
        </w:rPr>
        <w:t xml:space="preserve"> Blessed be your name </w:t>
      </w:r>
      <w:r w:rsidR="00732788" w:rsidRPr="00732788">
        <w:rPr>
          <w:rFonts w:eastAsia="MS Gothic" w:cstheme="minorHAnsi"/>
          <w:color w:val="002060"/>
          <w:sz w:val="32"/>
          <w:szCs w:val="32"/>
          <w:lang w:eastAsia="en-GB"/>
        </w:rPr>
        <w:t>Source 3: 1152</w:t>
      </w:r>
      <w:r w:rsidR="00732788">
        <w:rPr>
          <w:rFonts w:eastAsia="MS Gothic" w:cstheme="minorHAnsi"/>
          <w:color w:val="002060"/>
          <w:sz w:val="32"/>
          <w:szCs w:val="32"/>
          <w:lang w:eastAsia="en-GB"/>
        </w:rPr>
        <w:t xml:space="preserve">   </w:t>
      </w:r>
      <w:r w:rsidR="00732788" w:rsidRPr="00732788">
        <w:rPr>
          <w:rFonts w:eastAsia="MS Gothic" w:cstheme="minorHAnsi" w:hint="eastAsia"/>
          <w:color w:val="C00000"/>
          <w:sz w:val="32"/>
          <w:szCs w:val="32"/>
          <w:lang w:eastAsia="en-GB"/>
        </w:rPr>
        <w:t>頌讚歸於祢</w:t>
      </w:r>
    </w:p>
    <w:p w14:paraId="7F2D7549" w14:textId="77777777" w:rsidR="00B51B82" w:rsidRPr="00601DD6" w:rsidRDefault="00B51B82" w:rsidP="00B51B82">
      <w:pPr>
        <w:rPr>
          <w:rFonts w:ascii="Arial" w:eastAsia="MS Gothic" w:hAnsi="Arial" w:cs="Arial"/>
          <w:b/>
          <w:bCs/>
          <w:color w:val="000000" w:themeColor="text1"/>
          <w:sz w:val="22"/>
          <w:szCs w:val="22"/>
          <w:lang w:eastAsia="en-GB"/>
        </w:rPr>
      </w:pPr>
    </w:p>
    <w:p w14:paraId="36F1AA39" w14:textId="77777777" w:rsidR="00732788" w:rsidRDefault="00EA4BB2" w:rsidP="003A5898">
      <w:pPr>
        <w:pStyle w:val="NormalWeb"/>
        <w:spacing w:before="0" w:beforeAutospacing="0" w:after="60" w:afterAutospacing="0"/>
        <w:rPr>
          <w:rFonts w:ascii="MS Gothic" w:eastAsia="MS Gothic" w:hAnsi="MS Gothic" w:cs="MS Gothic"/>
          <w:b/>
          <w:bCs/>
          <w:color w:val="C00000"/>
          <w:sz w:val="32"/>
          <w:szCs w:val="32"/>
        </w:rPr>
      </w:pPr>
      <w:r w:rsidRPr="00EA4BB2">
        <w:rPr>
          <w:rFonts w:asciiTheme="minorHAnsi" w:hAnsiTheme="minorHAnsi" w:cstheme="minorHAnsi"/>
          <w:b/>
          <w:bCs/>
          <w:color w:val="002060"/>
          <w:sz w:val="32"/>
          <w:szCs w:val="32"/>
        </w:rPr>
        <w:t xml:space="preserve">Prayer of Confession and Assurance    </w:t>
      </w:r>
      <w:r w:rsidRPr="00EA4BB2">
        <w:rPr>
          <w:rFonts w:ascii="Malgun Gothic" w:eastAsia="Malgun Gothic" w:hAnsi="Malgun Gothic" w:cs="Malgun Gothic" w:hint="eastAsia"/>
          <w:b/>
          <w:bCs/>
          <w:color w:val="0070C0"/>
          <w:sz w:val="32"/>
          <w:szCs w:val="32"/>
        </w:rPr>
        <w:t>고백의</w:t>
      </w:r>
      <w:r w:rsidRPr="00EA4BB2">
        <w:rPr>
          <w:rFonts w:asciiTheme="minorHAnsi" w:hAnsiTheme="minorHAnsi" w:cstheme="minorHAnsi"/>
          <w:b/>
          <w:bCs/>
          <w:color w:val="0070C0"/>
          <w:sz w:val="32"/>
          <w:szCs w:val="32"/>
        </w:rPr>
        <w:t xml:space="preserve"> </w:t>
      </w:r>
      <w:r w:rsidRPr="00EA4BB2">
        <w:rPr>
          <w:rFonts w:ascii="Malgun Gothic" w:eastAsia="Malgun Gothic" w:hAnsi="Malgun Gothic" w:cs="Malgun Gothic" w:hint="eastAsia"/>
          <w:b/>
          <w:bCs/>
          <w:color w:val="0070C0"/>
          <w:sz w:val="32"/>
          <w:szCs w:val="32"/>
        </w:rPr>
        <w:t>기도</w:t>
      </w:r>
      <w:r w:rsidRPr="00EA4BB2">
        <w:rPr>
          <w:rFonts w:asciiTheme="minorHAnsi" w:hAnsiTheme="minorHAnsi" w:cstheme="minorHAnsi"/>
          <w:b/>
          <w:bCs/>
          <w:color w:val="0070C0"/>
          <w:sz w:val="32"/>
          <w:szCs w:val="32"/>
        </w:rPr>
        <w:t xml:space="preserve">    </w:t>
      </w:r>
      <w:r w:rsidRPr="00EA4BB2">
        <w:rPr>
          <w:rFonts w:ascii="Microsoft JhengHei" w:eastAsia="Microsoft JhengHei" w:hAnsi="Microsoft JhengHei" w:cs="Microsoft JhengHei" w:hint="eastAsia"/>
          <w:b/>
          <w:bCs/>
          <w:color w:val="C00000"/>
          <w:sz w:val="32"/>
          <w:szCs w:val="32"/>
        </w:rPr>
        <w:t>对忏悔的祈</w:t>
      </w:r>
      <w:r w:rsidRPr="00EA4BB2">
        <w:rPr>
          <w:rFonts w:ascii="MS Gothic" w:eastAsia="MS Gothic" w:hAnsi="MS Gothic" w:cs="MS Gothic" w:hint="eastAsia"/>
          <w:b/>
          <w:bCs/>
          <w:color w:val="C00000"/>
          <w:sz w:val="32"/>
          <w:szCs w:val="32"/>
        </w:rPr>
        <w:t>祷</w:t>
      </w:r>
    </w:p>
    <w:p w14:paraId="67FC6AB0" w14:textId="77777777" w:rsidR="00732788" w:rsidRDefault="00732788" w:rsidP="00732788">
      <w:pPr>
        <w:pStyle w:val="NormalWeb"/>
        <w:spacing w:before="0" w:beforeAutospacing="0" w:after="120" w:afterAutospacing="0"/>
        <w:rPr>
          <w:rFonts w:ascii="Arial" w:eastAsia="MS Gothic" w:hAnsi="Arial" w:cs="Arial"/>
          <w:color w:val="000000" w:themeColor="text1"/>
          <w:sz w:val="28"/>
          <w:szCs w:val="28"/>
        </w:rPr>
      </w:pPr>
      <w:r w:rsidRPr="00732788">
        <w:rPr>
          <w:rFonts w:ascii="Arial" w:eastAsia="MS Gothic" w:hAnsi="Arial" w:cs="Arial"/>
          <w:color w:val="000000" w:themeColor="text1"/>
          <w:sz w:val="28"/>
          <w:szCs w:val="28"/>
        </w:rPr>
        <w:t>Holy God, we confess that we have sinned against you. We have often forgotten the price you paid to set us free from sin and death.</w:t>
      </w:r>
    </w:p>
    <w:p w14:paraId="35EAB38D" w14:textId="119DAB45" w:rsidR="00DA6E67" w:rsidRPr="00732788" w:rsidRDefault="00DA6E67" w:rsidP="00DA6E67">
      <w:pPr>
        <w:pStyle w:val="NormalWeb"/>
        <w:spacing w:before="0" w:beforeAutospacing="0" w:after="120" w:afterAutospacing="0" w:line="360" w:lineRule="exact"/>
        <w:rPr>
          <w:rFonts w:ascii="Arial" w:eastAsia="MS Gothic" w:hAnsi="Arial" w:cs="Arial"/>
          <w:color w:val="000000" w:themeColor="text1"/>
          <w:sz w:val="28"/>
          <w:szCs w:val="28"/>
        </w:rPr>
      </w:pPr>
      <w:r w:rsidRPr="00DA6E67">
        <w:rPr>
          <w:rFonts w:ascii="Malgun Gothic" w:eastAsia="Malgun Gothic" w:hAnsi="Malgun Gothic" w:cs="Malgun Gothic" w:hint="eastAsia"/>
          <w:color w:val="000000" w:themeColor="text1"/>
          <w:sz w:val="28"/>
          <w:szCs w:val="28"/>
        </w:rPr>
        <w:t>거룩하신</w:t>
      </w:r>
      <w:r w:rsidRPr="00DA6E67">
        <w:rPr>
          <w:rFonts w:ascii="Arial" w:eastAsia="MS Gothic" w:hAnsi="Arial" w:cs="Arial"/>
          <w:color w:val="000000" w:themeColor="text1"/>
          <w:sz w:val="28"/>
          <w:szCs w:val="28"/>
        </w:rPr>
        <w:t xml:space="preserve"> </w:t>
      </w:r>
      <w:r w:rsidRPr="00DA6E67">
        <w:rPr>
          <w:rFonts w:ascii="Malgun Gothic" w:eastAsia="Malgun Gothic" w:hAnsi="Malgun Gothic" w:cs="Malgun Gothic" w:hint="eastAsia"/>
          <w:color w:val="000000" w:themeColor="text1"/>
          <w:sz w:val="28"/>
          <w:szCs w:val="28"/>
        </w:rPr>
        <w:t>하나님</w:t>
      </w:r>
      <w:r w:rsidRPr="00DA6E67">
        <w:rPr>
          <w:rFonts w:ascii="Arial" w:eastAsia="MS Gothic" w:hAnsi="Arial" w:cs="Arial"/>
          <w:color w:val="000000" w:themeColor="text1"/>
          <w:sz w:val="28"/>
          <w:szCs w:val="28"/>
        </w:rPr>
        <w:t xml:space="preserve">, </w:t>
      </w:r>
      <w:r w:rsidRPr="00DA6E67">
        <w:rPr>
          <w:rFonts w:ascii="Malgun Gothic" w:eastAsia="Malgun Gothic" w:hAnsi="Malgun Gothic" w:cs="Malgun Gothic" w:hint="eastAsia"/>
          <w:color w:val="000000" w:themeColor="text1"/>
          <w:sz w:val="28"/>
          <w:szCs w:val="28"/>
        </w:rPr>
        <w:t>우리는</w:t>
      </w:r>
      <w:r w:rsidRPr="00DA6E67">
        <w:rPr>
          <w:rFonts w:ascii="Arial" w:eastAsia="MS Gothic" w:hAnsi="Arial" w:cs="Arial"/>
          <w:color w:val="000000" w:themeColor="text1"/>
          <w:sz w:val="28"/>
          <w:szCs w:val="28"/>
        </w:rPr>
        <w:t xml:space="preserve"> </w:t>
      </w:r>
      <w:r w:rsidRPr="00DA6E67">
        <w:rPr>
          <w:rFonts w:ascii="Malgun Gothic" w:eastAsia="Malgun Gothic" w:hAnsi="Malgun Gothic" w:cs="Malgun Gothic" w:hint="eastAsia"/>
          <w:color w:val="000000" w:themeColor="text1"/>
          <w:sz w:val="28"/>
          <w:szCs w:val="28"/>
        </w:rPr>
        <w:t>하나님께</w:t>
      </w:r>
      <w:r w:rsidRPr="00DA6E67">
        <w:rPr>
          <w:rFonts w:ascii="Arial" w:eastAsia="MS Gothic" w:hAnsi="Arial" w:cs="Arial"/>
          <w:color w:val="000000" w:themeColor="text1"/>
          <w:sz w:val="28"/>
          <w:szCs w:val="28"/>
        </w:rPr>
        <w:t xml:space="preserve"> </w:t>
      </w:r>
      <w:r w:rsidRPr="00DA6E67">
        <w:rPr>
          <w:rFonts w:ascii="Malgun Gothic" w:eastAsia="Malgun Gothic" w:hAnsi="Malgun Gothic" w:cs="Malgun Gothic" w:hint="eastAsia"/>
          <w:color w:val="000000" w:themeColor="text1"/>
          <w:sz w:val="28"/>
          <w:szCs w:val="28"/>
        </w:rPr>
        <w:t>범죄함을</w:t>
      </w:r>
      <w:r w:rsidRPr="00DA6E67">
        <w:rPr>
          <w:rFonts w:ascii="Arial" w:eastAsia="MS Gothic" w:hAnsi="Arial" w:cs="Arial"/>
          <w:color w:val="000000" w:themeColor="text1"/>
          <w:sz w:val="28"/>
          <w:szCs w:val="28"/>
        </w:rPr>
        <w:t xml:space="preserve"> </w:t>
      </w:r>
      <w:r w:rsidRPr="00DA6E67">
        <w:rPr>
          <w:rFonts w:ascii="Malgun Gothic" w:eastAsia="Malgun Gothic" w:hAnsi="Malgun Gothic" w:cs="Malgun Gothic" w:hint="eastAsia"/>
          <w:color w:val="000000" w:themeColor="text1"/>
          <w:sz w:val="28"/>
          <w:szCs w:val="28"/>
        </w:rPr>
        <w:t>고백합니다</w:t>
      </w:r>
      <w:r w:rsidRPr="00DA6E67">
        <w:rPr>
          <w:rFonts w:ascii="Arial" w:eastAsia="MS Gothic" w:hAnsi="Arial" w:cs="Arial"/>
          <w:color w:val="000000" w:themeColor="text1"/>
          <w:sz w:val="28"/>
          <w:szCs w:val="28"/>
        </w:rPr>
        <w:t xml:space="preserve">. </w:t>
      </w:r>
      <w:r w:rsidRPr="00DA6E67">
        <w:rPr>
          <w:rFonts w:ascii="Malgun Gothic" w:eastAsia="Malgun Gothic" w:hAnsi="Malgun Gothic" w:cs="Malgun Gothic" w:hint="eastAsia"/>
          <w:color w:val="000000" w:themeColor="text1"/>
          <w:sz w:val="28"/>
          <w:szCs w:val="28"/>
        </w:rPr>
        <w:t>우리는</w:t>
      </w:r>
      <w:r w:rsidRPr="00DA6E67">
        <w:rPr>
          <w:rFonts w:ascii="Arial" w:eastAsia="MS Gothic" w:hAnsi="Arial" w:cs="Arial"/>
          <w:color w:val="000000" w:themeColor="text1"/>
          <w:sz w:val="28"/>
          <w:szCs w:val="28"/>
        </w:rPr>
        <w:t xml:space="preserve"> </w:t>
      </w:r>
      <w:r w:rsidRPr="00DA6E67">
        <w:rPr>
          <w:rFonts w:ascii="Malgun Gothic" w:eastAsia="Malgun Gothic" w:hAnsi="Malgun Gothic" w:cs="Malgun Gothic" w:hint="eastAsia"/>
          <w:color w:val="000000" w:themeColor="text1"/>
          <w:sz w:val="28"/>
          <w:szCs w:val="28"/>
        </w:rPr>
        <w:t>종종</w:t>
      </w:r>
      <w:r w:rsidRPr="00DA6E67">
        <w:rPr>
          <w:rFonts w:ascii="Arial" w:eastAsia="MS Gothic" w:hAnsi="Arial" w:cs="Arial"/>
          <w:color w:val="000000" w:themeColor="text1"/>
          <w:sz w:val="28"/>
          <w:szCs w:val="28"/>
        </w:rPr>
        <w:t xml:space="preserve"> </w:t>
      </w:r>
      <w:r w:rsidRPr="00DA6E67">
        <w:rPr>
          <w:rFonts w:ascii="Malgun Gothic" w:eastAsia="Malgun Gothic" w:hAnsi="Malgun Gothic" w:cs="Malgun Gothic" w:hint="eastAsia"/>
          <w:color w:val="000000" w:themeColor="text1"/>
          <w:sz w:val="28"/>
          <w:szCs w:val="28"/>
        </w:rPr>
        <w:t>우리를</w:t>
      </w:r>
      <w:r w:rsidRPr="00DA6E67">
        <w:rPr>
          <w:rFonts w:ascii="Arial" w:eastAsia="MS Gothic" w:hAnsi="Arial" w:cs="Arial"/>
          <w:color w:val="000000" w:themeColor="text1"/>
          <w:sz w:val="28"/>
          <w:szCs w:val="28"/>
        </w:rPr>
        <w:t xml:space="preserve"> </w:t>
      </w:r>
      <w:r w:rsidRPr="00DA6E67">
        <w:rPr>
          <w:rFonts w:ascii="Malgun Gothic" w:eastAsia="Malgun Gothic" w:hAnsi="Malgun Gothic" w:cs="Malgun Gothic" w:hint="eastAsia"/>
          <w:color w:val="000000" w:themeColor="text1"/>
          <w:sz w:val="28"/>
          <w:szCs w:val="28"/>
        </w:rPr>
        <w:t>죄와</w:t>
      </w:r>
      <w:r w:rsidRPr="00DA6E67">
        <w:rPr>
          <w:rFonts w:ascii="Arial" w:eastAsia="MS Gothic" w:hAnsi="Arial" w:cs="Arial"/>
          <w:color w:val="000000" w:themeColor="text1"/>
          <w:sz w:val="28"/>
          <w:szCs w:val="28"/>
        </w:rPr>
        <w:t xml:space="preserve"> </w:t>
      </w:r>
      <w:r w:rsidRPr="00DA6E67">
        <w:rPr>
          <w:rFonts w:ascii="Malgun Gothic" w:eastAsia="Malgun Gothic" w:hAnsi="Malgun Gothic" w:cs="Malgun Gothic" w:hint="eastAsia"/>
          <w:color w:val="000000" w:themeColor="text1"/>
          <w:sz w:val="28"/>
          <w:szCs w:val="28"/>
        </w:rPr>
        <w:t>죽음에서</w:t>
      </w:r>
      <w:r w:rsidRPr="00DA6E67">
        <w:rPr>
          <w:rFonts w:ascii="Arial" w:eastAsia="MS Gothic" w:hAnsi="Arial" w:cs="Arial"/>
          <w:color w:val="000000" w:themeColor="text1"/>
          <w:sz w:val="28"/>
          <w:szCs w:val="28"/>
        </w:rPr>
        <w:t xml:space="preserve"> </w:t>
      </w:r>
      <w:r w:rsidRPr="00DA6E67">
        <w:rPr>
          <w:rFonts w:ascii="Malgun Gothic" w:eastAsia="Malgun Gothic" w:hAnsi="Malgun Gothic" w:cs="Malgun Gothic" w:hint="eastAsia"/>
          <w:color w:val="000000" w:themeColor="text1"/>
          <w:sz w:val="28"/>
          <w:szCs w:val="28"/>
        </w:rPr>
        <w:t>자유케</w:t>
      </w:r>
      <w:r w:rsidRPr="00DA6E67">
        <w:rPr>
          <w:rFonts w:ascii="Arial" w:eastAsia="MS Gothic" w:hAnsi="Arial" w:cs="Arial"/>
          <w:color w:val="000000" w:themeColor="text1"/>
          <w:sz w:val="28"/>
          <w:szCs w:val="28"/>
        </w:rPr>
        <w:t xml:space="preserve"> </w:t>
      </w:r>
      <w:r w:rsidRPr="00DA6E67">
        <w:rPr>
          <w:rFonts w:ascii="Malgun Gothic" w:eastAsia="Malgun Gothic" w:hAnsi="Malgun Gothic" w:cs="Malgun Gothic" w:hint="eastAsia"/>
          <w:color w:val="000000" w:themeColor="text1"/>
          <w:sz w:val="28"/>
          <w:szCs w:val="28"/>
        </w:rPr>
        <w:t>하시려고</w:t>
      </w:r>
      <w:r w:rsidRPr="00DA6E67">
        <w:rPr>
          <w:rFonts w:ascii="Arial" w:eastAsia="MS Gothic" w:hAnsi="Arial" w:cs="Arial"/>
          <w:color w:val="000000" w:themeColor="text1"/>
          <w:sz w:val="28"/>
          <w:szCs w:val="28"/>
        </w:rPr>
        <w:t xml:space="preserve"> </w:t>
      </w:r>
      <w:r w:rsidRPr="00DA6E67">
        <w:rPr>
          <w:rFonts w:ascii="Malgun Gothic" w:eastAsia="Malgun Gothic" w:hAnsi="Malgun Gothic" w:cs="Malgun Gothic" w:hint="eastAsia"/>
          <w:color w:val="000000" w:themeColor="text1"/>
          <w:sz w:val="28"/>
          <w:szCs w:val="28"/>
        </w:rPr>
        <w:t>하나님이</w:t>
      </w:r>
      <w:r w:rsidRPr="00DA6E67">
        <w:rPr>
          <w:rFonts w:ascii="Arial" w:eastAsia="MS Gothic" w:hAnsi="Arial" w:cs="Arial"/>
          <w:color w:val="000000" w:themeColor="text1"/>
          <w:sz w:val="28"/>
          <w:szCs w:val="28"/>
        </w:rPr>
        <w:t xml:space="preserve"> </w:t>
      </w:r>
      <w:r w:rsidRPr="00DA6E67">
        <w:rPr>
          <w:rFonts w:ascii="Malgun Gothic" w:eastAsia="Malgun Gothic" w:hAnsi="Malgun Gothic" w:cs="Malgun Gothic" w:hint="eastAsia"/>
          <w:color w:val="000000" w:themeColor="text1"/>
          <w:sz w:val="28"/>
          <w:szCs w:val="28"/>
        </w:rPr>
        <w:t>치르신</w:t>
      </w:r>
      <w:r w:rsidRPr="00DA6E67">
        <w:rPr>
          <w:rFonts w:ascii="Arial" w:eastAsia="MS Gothic" w:hAnsi="Arial" w:cs="Arial"/>
          <w:color w:val="000000" w:themeColor="text1"/>
          <w:sz w:val="28"/>
          <w:szCs w:val="28"/>
        </w:rPr>
        <w:t xml:space="preserve"> </w:t>
      </w:r>
      <w:r w:rsidRPr="00DA6E67">
        <w:rPr>
          <w:rFonts w:ascii="Malgun Gothic" w:eastAsia="Malgun Gothic" w:hAnsi="Malgun Gothic" w:cs="Malgun Gothic" w:hint="eastAsia"/>
          <w:color w:val="000000" w:themeColor="text1"/>
          <w:sz w:val="28"/>
          <w:szCs w:val="28"/>
        </w:rPr>
        <w:t>것을</w:t>
      </w:r>
      <w:r w:rsidRPr="00DA6E67">
        <w:rPr>
          <w:rFonts w:ascii="Arial" w:eastAsia="MS Gothic" w:hAnsi="Arial" w:cs="Arial"/>
          <w:color w:val="000000" w:themeColor="text1"/>
          <w:sz w:val="28"/>
          <w:szCs w:val="28"/>
        </w:rPr>
        <w:t xml:space="preserve"> </w:t>
      </w:r>
      <w:r w:rsidRPr="00DA6E67">
        <w:rPr>
          <w:rFonts w:ascii="Malgun Gothic" w:eastAsia="Malgun Gothic" w:hAnsi="Malgun Gothic" w:cs="Malgun Gothic" w:hint="eastAsia"/>
          <w:color w:val="000000" w:themeColor="text1"/>
          <w:sz w:val="28"/>
          <w:szCs w:val="28"/>
        </w:rPr>
        <w:t>잊어버립니다</w:t>
      </w:r>
      <w:r w:rsidRPr="00DA6E67">
        <w:rPr>
          <w:rFonts w:ascii="Arial" w:eastAsia="MS Gothic" w:hAnsi="Arial" w:cs="Arial"/>
          <w:color w:val="000000" w:themeColor="text1"/>
          <w:sz w:val="28"/>
          <w:szCs w:val="28"/>
        </w:rPr>
        <w:t>.</w:t>
      </w:r>
    </w:p>
    <w:p w14:paraId="5995D673" w14:textId="77777777" w:rsidR="00732788" w:rsidRPr="00732788" w:rsidRDefault="00732788" w:rsidP="00732788">
      <w:pPr>
        <w:pStyle w:val="NormalWeb"/>
        <w:spacing w:before="0" w:beforeAutospacing="0" w:after="120" w:afterAutospacing="0"/>
        <w:rPr>
          <w:rFonts w:ascii="Arial" w:eastAsia="MS Gothic" w:hAnsi="Arial" w:cs="Arial"/>
          <w:color w:val="000000" w:themeColor="text1"/>
          <w:sz w:val="28"/>
          <w:szCs w:val="28"/>
        </w:rPr>
      </w:pPr>
      <w:r w:rsidRPr="00732788">
        <w:rPr>
          <w:rFonts w:ascii="Arial" w:eastAsia="MS Gothic" w:hAnsi="Arial" w:cs="Arial" w:hint="eastAsia"/>
          <w:color w:val="000000" w:themeColor="text1"/>
          <w:sz w:val="28"/>
          <w:szCs w:val="28"/>
        </w:rPr>
        <w:t>聖潔的上帝，我們承認我們得罪了祢，我們常常忘記祢為使我們</w:t>
      </w:r>
      <w:r w:rsidRPr="00732788">
        <w:rPr>
          <w:rFonts w:ascii="Malgun Gothic" w:eastAsia="Malgun Gothic" w:hAnsi="Malgun Gothic" w:cs="Malgun Gothic" w:hint="eastAsia"/>
          <w:color w:val="000000" w:themeColor="text1"/>
          <w:sz w:val="28"/>
          <w:szCs w:val="28"/>
        </w:rPr>
        <w:t>脫</w:t>
      </w:r>
      <w:r w:rsidRPr="00732788">
        <w:rPr>
          <w:rFonts w:ascii="MS Gothic" w:eastAsia="MS Gothic" w:hAnsi="MS Gothic" w:cs="MS Gothic" w:hint="eastAsia"/>
          <w:color w:val="000000" w:themeColor="text1"/>
          <w:sz w:val="28"/>
          <w:szCs w:val="28"/>
        </w:rPr>
        <w:t>離罪惡和死亡而付出的代價。</w:t>
      </w:r>
    </w:p>
    <w:p w14:paraId="6450E4EC" w14:textId="77777777" w:rsidR="00732788" w:rsidRDefault="00732788" w:rsidP="00732788">
      <w:pPr>
        <w:pStyle w:val="NormalWeb"/>
        <w:spacing w:before="0" w:beforeAutospacing="0" w:after="60" w:afterAutospacing="0"/>
        <w:rPr>
          <w:rFonts w:ascii="Arial" w:eastAsia="MS Gothic" w:hAnsi="Arial" w:cs="Arial"/>
          <w:b/>
          <w:bCs/>
          <w:color w:val="000000" w:themeColor="text1"/>
          <w:sz w:val="28"/>
          <w:szCs w:val="28"/>
        </w:rPr>
      </w:pPr>
      <w:r w:rsidRPr="00732788">
        <w:rPr>
          <w:rFonts w:ascii="Arial" w:eastAsia="MS Gothic" w:hAnsi="Arial" w:cs="Arial"/>
          <w:b/>
          <w:bCs/>
          <w:color w:val="000000" w:themeColor="text1"/>
          <w:sz w:val="28"/>
          <w:szCs w:val="28"/>
        </w:rPr>
        <w:t>But God shows his love for us in that while we were still sinners, Christ died for us. Jesus Christ humbled Himself to the point of death, even death on a cross.</w:t>
      </w:r>
    </w:p>
    <w:p w14:paraId="528F2962" w14:textId="0EAE2755" w:rsidR="00214F2D" w:rsidRPr="00732788" w:rsidRDefault="00214F2D" w:rsidP="00214F2D">
      <w:pPr>
        <w:pStyle w:val="NormalWeb"/>
        <w:spacing w:before="0" w:beforeAutospacing="0" w:after="120" w:afterAutospacing="0" w:line="360" w:lineRule="exact"/>
        <w:rPr>
          <w:rFonts w:ascii="Arial" w:eastAsia="MS Gothic" w:hAnsi="Arial" w:cs="Arial"/>
          <w:b/>
          <w:bCs/>
          <w:color w:val="000000" w:themeColor="text1"/>
          <w:sz w:val="28"/>
          <w:szCs w:val="28"/>
        </w:rPr>
      </w:pPr>
      <w:r w:rsidRPr="00214F2D">
        <w:rPr>
          <w:rFonts w:ascii="Malgun Gothic" w:eastAsia="Malgun Gothic" w:hAnsi="Malgun Gothic" w:cs="Malgun Gothic" w:hint="eastAsia"/>
          <w:b/>
          <w:bCs/>
          <w:color w:val="000000" w:themeColor="text1"/>
          <w:sz w:val="28"/>
          <w:szCs w:val="28"/>
        </w:rPr>
        <w:t>그러나</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하나님은</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우리가</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아직</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죄인되었을</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때</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그리스도가</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우리를</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위해</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죽으심으로</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그의</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사랑을</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우리에게</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보여주셨습니다</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예수님은</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자신을</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죽기까지</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낮추셨고</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십자가에서</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돌아가셨습니다</w:t>
      </w:r>
      <w:r w:rsidRPr="00214F2D">
        <w:rPr>
          <w:rFonts w:ascii="Arial" w:eastAsia="MS Gothic" w:hAnsi="Arial" w:cs="Arial"/>
          <w:b/>
          <w:bCs/>
          <w:color w:val="000000" w:themeColor="text1"/>
          <w:sz w:val="28"/>
          <w:szCs w:val="28"/>
        </w:rPr>
        <w:t>.</w:t>
      </w:r>
    </w:p>
    <w:p w14:paraId="0E6B2833" w14:textId="77777777" w:rsidR="00732788" w:rsidRPr="00732788" w:rsidRDefault="00732788" w:rsidP="00732788">
      <w:pPr>
        <w:pStyle w:val="NormalWeb"/>
        <w:spacing w:before="0" w:beforeAutospacing="0" w:after="120" w:afterAutospacing="0"/>
        <w:rPr>
          <w:rFonts w:ascii="Arial" w:eastAsia="MS Gothic" w:hAnsi="Arial" w:cs="Arial"/>
          <w:b/>
          <w:bCs/>
          <w:color w:val="000000" w:themeColor="text1"/>
          <w:sz w:val="28"/>
          <w:szCs w:val="28"/>
        </w:rPr>
      </w:pPr>
      <w:r w:rsidRPr="00732788">
        <w:rPr>
          <w:rFonts w:ascii="Arial" w:eastAsia="MS Gothic" w:hAnsi="Arial" w:cs="Arial" w:hint="eastAsia"/>
          <w:b/>
          <w:bCs/>
          <w:color w:val="000000" w:themeColor="text1"/>
          <w:sz w:val="28"/>
          <w:szCs w:val="28"/>
        </w:rPr>
        <w:t>但是當我們還是罪人時，上帝就向我們表明了</w:t>
      </w:r>
      <w:r w:rsidRPr="00732788">
        <w:rPr>
          <w:rFonts w:ascii="Microsoft JhengHei" w:eastAsia="Microsoft JhengHei" w:hAnsi="Microsoft JhengHei" w:cs="Microsoft JhengHei" w:hint="eastAsia"/>
          <w:b/>
          <w:bCs/>
          <w:color w:val="000000" w:themeColor="text1"/>
          <w:sz w:val="28"/>
          <w:szCs w:val="28"/>
        </w:rPr>
        <w:t>祂</w:t>
      </w:r>
      <w:r w:rsidRPr="00732788">
        <w:rPr>
          <w:rFonts w:ascii="MS Gothic" w:eastAsia="MS Gothic" w:hAnsi="MS Gothic" w:cs="MS Gothic" w:hint="eastAsia"/>
          <w:b/>
          <w:bCs/>
          <w:color w:val="000000" w:themeColor="text1"/>
          <w:sz w:val="28"/>
          <w:szCs w:val="28"/>
        </w:rPr>
        <w:t>對我們的愛，基督為我們而死。</w:t>
      </w:r>
      <w:r w:rsidRPr="00732788">
        <w:rPr>
          <w:rFonts w:ascii="Arial" w:eastAsia="MS Gothic" w:hAnsi="Arial" w:cs="Arial"/>
          <w:b/>
          <w:bCs/>
          <w:color w:val="000000" w:themeColor="text1"/>
          <w:sz w:val="28"/>
          <w:szCs w:val="28"/>
        </w:rPr>
        <w:t xml:space="preserve"> </w:t>
      </w:r>
      <w:r w:rsidRPr="00732788">
        <w:rPr>
          <w:rFonts w:ascii="Arial" w:eastAsia="MS Gothic" w:hAnsi="Arial" w:cs="Arial" w:hint="eastAsia"/>
          <w:b/>
          <w:bCs/>
          <w:color w:val="000000" w:themeColor="text1"/>
          <w:sz w:val="28"/>
          <w:szCs w:val="28"/>
        </w:rPr>
        <w:t>耶穌基督謙卑到死，甚至死在十字架上。</w:t>
      </w:r>
    </w:p>
    <w:p w14:paraId="3FF1E6AC" w14:textId="77777777" w:rsidR="00732788" w:rsidRDefault="00732788" w:rsidP="00732788">
      <w:pPr>
        <w:pStyle w:val="NormalWeb"/>
        <w:spacing w:before="0" w:beforeAutospacing="0" w:after="60" w:afterAutospacing="0"/>
        <w:rPr>
          <w:rFonts w:ascii="Arial" w:eastAsia="MS Gothic" w:hAnsi="Arial" w:cs="Arial"/>
          <w:color w:val="000000" w:themeColor="text1"/>
          <w:sz w:val="28"/>
          <w:szCs w:val="28"/>
        </w:rPr>
      </w:pPr>
      <w:r w:rsidRPr="00732788">
        <w:rPr>
          <w:rFonts w:ascii="Arial" w:eastAsia="MS Gothic" w:hAnsi="Arial" w:cs="Arial"/>
          <w:color w:val="000000" w:themeColor="text1"/>
          <w:sz w:val="28"/>
          <w:szCs w:val="28"/>
        </w:rPr>
        <w:t>He became sin that we might become the righteousness of God in Him. Through His death on the cross, He has reconciled us to God and brought us peace.</w:t>
      </w:r>
    </w:p>
    <w:p w14:paraId="2DBB9C2D" w14:textId="38985960" w:rsidR="00214F2D" w:rsidRPr="00732788" w:rsidRDefault="00214F2D" w:rsidP="00214F2D">
      <w:pPr>
        <w:pStyle w:val="NormalWeb"/>
        <w:spacing w:before="0" w:beforeAutospacing="0" w:after="60" w:afterAutospacing="0" w:line="360" w:lineRule="exact"/>
        <w:rPr>
          <w:rFonts w:ascii="Arial" w:eastAsia="MS Gothic" w:hAnsi="Arial" w:cs="Arial"/>
          <w:color w:val="000000" w:themeColor="text1"/>
          <w:sz w:val="28"/>
          <w:szCs w:val="28"/>
        </w:rPr>
      </w:pPr>
      <w:r w:rsidRPr="00214F2D">
        <w:rPr>
          <w:rFonts w:ascii="Malgun Gothic" w:eastAsia="Malgun Gothic" w:hAnsi="Malgun Gothic" w:cs="Malgun Gothic" w:hint="eastAsia"/>
          <w:color w:val="000000" w:themeColor="text1"/>
          <w:sz w:val="28"/>
          <w:szCs w:val="28"/>
        </w:rPr>
        <w:t>그는</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우리가</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그의</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안에서</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하나님의</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의가</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되도록</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죄가</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되셨고</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십자가의</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죽으심으로</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우리를</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하나님과</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화해시켰고</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우리에게</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평화를</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주셨습니다</w:t>
      </w:r>
      <w:r w:rsidRPr="00214F2D">
        <w:rPr>
          <w:rFonts w:ascii="Arial" w:eastAsia="MS Gothic" w:hAnsi="Arial" w:cs="Arial"/>
          <w:color w:val="000000" w:themeColor="text1"/>
          <w:sz w:val="28"/>
          <w:szCs w:val="28"/>
        </w:rPr>
        <w:t>.</w:t>
      </w:r>
    </w:p>
    <w:p w14:paraId="3E2B2C87" w14:textId="77777777" w:rsidR="00732788" w:rsidRPr="00732788" w:rsidRDefault="00732788" w:rsidP="00732788">
      <w:pPr>
        <w:pStyle w:val="NormalWeb"/>
        <w:spacing w:before="0" w:beforeAutospacing="0" w:after="120" w:afterAutospacing="0"/>
        <w:rPr>
          <w:rFonts w:ascii="Arial" w:eastAsia="MS Gothic" w:hAnsi="Arial" w:cs="Arial"/>
          <w:color w:val="000000" w:themeColor="text1"/>
          <w:sz w:val="28"/>
          <w:szCs w:val="28"/>
        </w:rPr>
      </w:pPr>
      <w:r w:rsidRPr="00732788">
        <w:rPr>
          <w:rFonts w:ascii="Microsoft JhengHei" w:eastAsia="Microsoft JhengHei" w:hAnsi="Microsoft JhengHei" w:cs="Microsoft JhengHei" w:hint="eastAsia"/>
          <w:color w:val="000000" w:themeColor="text1"/>
          <w:sz w:val="28"/>
          <w:szCs w:val="28"/>
        </w:rPr>
        <w:t>祂</w:t>
      </w:r>
      <w:r w:rsidRPr="00732788">
        <w:rPr>
          <w:rFonts w:ascii="MS Gothic" w:eastAsia="MS Gothic" w:hAnsi="MS Gothic" w:cs="MS Gothic" w:hint="eastAsia"/>
          <w:color w:val="000000" w:themeColor="text1"/>
          <w:sz w:val="28"/>
          <w:szCs w:val="28"/>
        </w:rPr>
        <w:t>成為罪，使我們在</w:t>
      </w:r>
      <w:r w:rsidRPr="00732788">
        <w:rPr>
          <w:rFonts w:ascii="Microsoft JhengHei" w:eastAsia="Microsoft JhengHei" w:hAnsi="Microsoft JhengHei" w:cs="Microsoft JhengHei" w:hint="eastAsia"/>
          <w:color w:val="000000" w:themeColor="text1"/>
          <w:sz w:val="28"/>
          <w:szCs w:val="28"/>
        </w:rPr>
        <w:t>祂</w:t>
      </w:r>
      <w:r w:rsidRPr="00732788">
        <w:rPr>
          <w:rFonts w:ascii="MS Gothic" w:eastAsia="MS Gothic" w:hAnsi="MS Gothic" w:cs="MS Gothic" w:hint="eastAsia"/>
          <w:color w:val="000000" w:themeColor="text1"/>
          <w:sz w:val="28"/>
          <w:szCs w:val="28"/>
        </w:rPr>
        <w:t>裡面成為神的義，通過</w:t>
      </w:r>
      <w:r w:rsidRPr="00732788">
        <w:rPr>
          <w:rFonts w:ascii="Microsoft JhengHei" w:eastAsia="Microsoft JhengHei" w:hAnsi="Microsoft JhengHei" w:cs="Microsoft JhengHei" w:hint="eastAsia"/>
          <w:color w:val="000000" w:themeColor="text1"/>
          <w:sz w:val="28"/>
          <w:szCs w:val="28"/>
        </w:rPr>
        <w:t>祂</w:t>
      </w:r>
      <w:r w:rsidRPr="00732788">
        <w:rPr>
          <w:rFonts w:ascii="MS Gothic" w:eastAsia="MS Gothic" w:hAnsi="MS Gothic" w:cs="MS Gothic" w:hint="eastAsia"/>
          <w:color w:val="000000" w:themeColor="text1"/>
          <w:sz w:val="28"/>
          <w:szCs w:val="28"/>
        </w:rPr>
        <w:t>在十字架上的死，</w:t>
      </w:r>
      <w:r w:rsidRPr="00732788">
        <w:rPr>
          <w:rFonts w:ascii="Microsoft JhengHei" w:eastAsia="Microsoft JhengHei" w:hAnsi="Microsoft JhengHei" w:cs="Microsoft JhengHei" w:hint="eastAsia"/>
          <w:color w:val="000000" w:themeColor="text1"/>
          <w:sz w:val="28"/>
          <w:szCs w:val="28"/>
        </w:rPr>
        <w:t>祂</w:t>
      </w:r>
      <w:r w:rsidRPr="00732788">
        <w:rPr>
          <w:rFonts w:ascii="MS Gothic" w:eastAsia="MS Gothic" w:hAnsi="MS Gothic" w:cs="MS Gothic" w:hint="eastAsia"/>
          <w:color w:val="000000" w:themeColor="text1"/>
          <w:sz w:val="28"/>
          <w:szCs w:val="28"/>
        </w:rPr>
        <w:t>使我們與上帝和好，並給我們帶來了平安。</w:t>
      </w:r>
    </w:p>
    <w:p w14:paraId="1957FAEE" w14:textId="77777777" w:rsidR="00732788" w:rsidRDefault="00732788" w:rsidP="00732788">
      <w:pPr>
        <w:pStyle w:val="NormalWeb"/>
        <w:spacing w:before="0" w:beforeAutospacing="0" w:after="60" w:afterAutospacing="0"/>
        <w:rPr>
          <w:rFonts w:ascii="Arial" w:eastAsia="MS Gothic" w:hAnsi="Arial" w:cs="Arial"/>
          <w:b/>
          <w:bCs/>
          <w:color w:val="000000" w:themeColor="text1"/>
          <w:sz w:val="28"/>
          <w:szCs w:val="28"/>
        </w:rPr>
      </w:pPr>
      <w:r w:rsidRPr="00732788">
        <w:rPr>
          <w:rFonts w:ascii="Arial" w:eastAsia="MS Gothic" w:hAnsi="Arial" w:cs="Arial"/>
          <w:b/>
          <w:bCs/>
          <w:color w:val="000000" w:themeColor="text1"/>
          <w:sz w:val="28"/>
          <w:szCs w:val="28"/>
        </w:rPr>
        <w:t>Since Christ has taken our sin upon Himself, we pray that we, through the power of God’s Spirit, might die to sin and live to righteousness in Christ. Amen.</w:t>
      </w:r>
    </w:p>
    <w:p w14:paraId="2BB75AFF" w14:textId="31F319CA" w:rsidR="00214F2D" w:rsidRPr="00732788" w:rsidRDefault="00214F2D" w:rsidP="00214F2D">
      <w:pPr>
        <w:pStyle w:val="NormalWeb"/>
        <w:spacing w:before="0" w:beforeAutospacing="0" w:after="60" w:afterAutospacing="0" w:line="360" w:lineRule="exact"/>
        <w:rPr>
          <w:rFonts w:ascii="Arial" w:eastAsia="MS Gothic" w:hAnsi="Arial" w:cs="Arial"/>
          <w:b/>
          <w:bCs/>
          <w:color w:val="000000" w:themeColor="text1"/>
          <w:sz w:val="28"/>
          <w:szCs w:val="28"/>
        </w:rPr>
      </w:pPr>
      <w:r w:rsidRPr="00214F2D">
        <w:rPr>
          <w:rFonts w:ascii="Malgun Gothic" w:eastAsia="Malgun Gothic" w:hAnsi="Malgun Gothic" w:cs="Malgun Gothic" w:hint="eastAsia"/>
          <w:b/>
          <w:bCs/>
          <w:color w:val="000000" w:themeColor="text1"/>
          <w:sz w:val="28"/>
          <w:szCs w:val="28"/>
        </w:rPr>
        <w:t>그리스도는</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우리의</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죄를</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그에게</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담당시켰음으로</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하나님의</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영의</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능력을</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통하여</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우리가</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그리스도</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안에서</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죄에</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대하여</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죽고</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의에</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대하여</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살기를</w:t>
      </w:r>
      <w:r w:rsidRPr="00214F2D">
        <w:rPr>
          <w:rFonts w:ascii="Arial" w:eastAsia="MS Gothic" w:hAnsi="Arial" w:cs="Arial"/>
          <w:b/>
          <w:bCs/>
          <w:color w:val="000000" w:themeColor="text1"/>
          <w:sz w:val="28"/>
          <w:szCs w:val="28"/>
        </w:rPr>
        <w:t xml:space="preserve"> </w:t>
      </w:r>
      <w:r w:rsidRPr="00214F2D">
        <w:rPr>
          <w:rFonts w:ascii="Malgun Gothic" w:eastAsia="Malgun Gothic" w:hAnsi="Malgun Gothic" w:cs="Malgun Gothic" w:hint="eastAsia"/>
          <w:b/>
          <w:bCs/>
          <w:color w:val="000000" w:themeColor="text1"/>
          <w:sz w:val="28"/>
          <w:szCs w:val="28"/>
        </w:rPr>
        <w:t>기도합니다</w:t>
      </w:r>
      <w:r w:rsidRPr="00214F2D">
        <w:rPr>
          <w:rFonts w:ascii="Arial" w:eastAsia="MS Gothic" w:hAnsi="Arial" w:cs="Arial"/>
          <w:b/>
          <w:bCs/>
          <w:color w:val="000000" w:themeColor="text1"/>
          <w:sz w:val="28"/>
          <w:szCs w:val="28"/>
        </w:rPr>
        <w:t>.</w:t>
      </w:r>
      <w:r w:rsidRPr="00214F2D">
        <w:rPr>
          <w:rFonts w:ascii="Malgun Gothic" w:eastAsia="Malgun Gothic" w:hAnsi="Malgun Gothic" w:cs="Malgun Gothic" w:hint="eastAsia"/>
          <w:b/>
          <w:bCs/>
          <w:color w:val="000000" w:themeColor="text1"/>
          <w:sz w:val="28"/>
          <w:szCs w:val="28"/>
        </w:rPr>
        <w:t>아멘</w:t>
      </w:r>
    </w:p>
    <w:p w14:paraId="5F4245AA" w14:textId="77777777" w:rsidR="00732788" w:rsidRPr="00732788" w:rsidRDefault="00732788" w:rsidP="00732788">
      <w:pPr>
        <w:pStyle w:val="NormalWeb"/>
        <w:spacing w:before="0" w:beforeAutospacing="0" w:after="120" w:afterAutospacing="0"/>
        <w:rPr>
          <w:rFonts w:ascii="Arial" w:eastAsia="MS Gothic" w:hAnsi="Arial" w:cs="Arial"/>
          <w:b/>
          <w:bCs/>
          <w:color w:val="000000" w:themeColor="text1"/>
          <w:sz w:val="28"/>
          <w:szCs w:val="28"/>
        </w:rPr>
      </w:pPr>
      <w:r w:rsidRPr="00732788">
        <w:rPr>
          <w:rFonts w:ascii="Arial" w:eastAsia="MS Gothic" w:hAnsi="Arial" w:cs="Arial" w:hint="eastAsia"/>
          <w:b/>
          <w:bCs/>
          <w:color w:val="000000" w:themeColor="text1"/>
          <w:sz w:val="28"/>
          <w:szCs w:val="28"/>
        </w:rPr>
        <w:t>既然基督已經將我們的罪孽轉嫁到</w:t>
      </w:r>
      <w:r w:rsidRPr="00732788">
        <w:rPr>
          <w:rFonts w:ascii="Microsoft JhengHei" w:eastAsia="Microsoft JhengHei" w:hAnsi="Microsoft JhengHei" w:cs="Microsoft JhengHei" w:hint="eastAsia"/>
          <w:b/>
          <w:bCs/>
          <w:color w:val="000000" w:themeColor="text1"/>
          <w:sz w:val="28"/>
          <w:szCs w:val="28"/>
        </w:rPr>
        <w:t>祂</w:t>
      </w:r>
      <w:r w:rsidRPr="00732788">
        <w:rPr>
          <w:rFonts w:ascii="MS Gothic" w:eastAsia="MS Gothic" w:hAnsi="MS Gothic" w:cs="MS Gothic" w:hint="eastAsia"/>
          <w:b/>
          <w:bCs/>
          <w:color w:val="000000" w:themeColor="text1"/>
          <w:sz w:val="28"/>
          <w:szCs w:val="28"/>
        </w:rPr>
        <w:t>自己身上，我們祈求我們可以通過上帝的靈的力量向罪死，並在基督裡向義而活。</w:t>
      </w:r>
      <w:r w:rsidRPr="00732788">
        <w:rPr>
          <w:rFonts w:ascii="Arial" w:eastAsia="MS Gothic" w:hAnsi="Arial" w:cs="Arial"/>
          <w:b/>
          <w:bCs/>
          <w:color w:val="000000" w:themeColor="text1"/>
          <w:sz w:val="28"/>
          <w:szCs w:val="28"/>
        </w:rPr>
        <w:t xml:space="preserve"> </w:t>
      </w:r>
      <w:r w:rsidRPr="00732788">
        <w:rPr>
          <w:rFonts w:ascii="Arial" w:eastAsia="MS Gothic" w:hAnsi="Arial" w:cs="Arial" w:hint="eastAsia"/>
          <w:b/>
          <w:bCs/>
          <w:color w:val="000000" w:themeColor="text1"/>
          <w:sz w:val="28"/>
          <w:szCs w:val="28"/>
        </w:rPr>
        <w:t>阿們。</w:t>
      </w:r>
    </w:p>
    <w:p w14:paraId="0C77765C" w14:textId="77777777" w:rsidR="00732788" w:rsidRPr="00732788" w:rsidRDefault="00732788" w:rsidP="00732788">
      <w:pPr>
        <w:pStyle w:val="NormalWeb"/>
        <w:spacing w:before="0" w:beforeAutospacing="0" w:after="120" w:afterAutospacing="0"/>
        <w:rPr>
          <w:rFonts w:ascii="Arial" w:eastAsia="MS Gothic" w:hAnsi="Arial" w:cs="Arial"/>
          <w:color w:val="000000" w:themeColor="text1"/>
          <w:sz w:val="14"/>
          <w:szCs w:val="14"/>
        </w:rPr>
      </w:pPr>
    </w:p>
    <w:p w14:paraId="5E04549A" w14:textId="77777777" w:rsidR="00732788" w:rsidRPr="00732788" w:rsidRDefault="00732788" w:rsidP="00732788">
      <w:pPr>
        <w:pStyle w:val="NormalWeb"/>
        <w:spacing w:before="0" w:beforeAutospacing="0" w:after="60" w:afterAutospacing="0"/>
        <w:rPr>
          <w:rFonts w:ascii="Arial" w:eastAsia="MS Gothic" w:hAnsi="Arial" w:cs="Arial"/>
          <w:color w:val="000000" w:themeColor="text1"/>
          <w:sz w:val="28"/>
          <w:szCs w:val="28"/>
        </w:rPr>
      </w:pPr>
      <w:r w:rsidRPr="00732788">
        <w:rPr>
          <w:rFonts w:ascii="Arial" w:eastAsia="MS Gothic" w:hAnsi="Arial" w:cs="Arial"/>
          <w:color w:val="000000" w:themeColor="text1"/>
          <w:sz w:val="28"/>
          <w:szCs w:val="28"/>
        </w:rPr>
        <w:t>[This week has marked the 46th birthday of The Uniting Church in Australia, on 22nd June. Acknowledgement of the display put together by Helen Ramsay and Barbara Horrocks.</w:t>
      </w:r>
    </w:p>
    <w:p w14:paraId="672E8616" w14:textId="77777777" w:rsidR="00732788" w:rsidRPr="00732788" w:rsidRDefault="00732788" w:rsidP="00732788">
      <w:pPr>
        <w:pStyle w:val="NormalWeb"/>
        <w:spacing w:before="0" w:beforeAutospacing="0" w:after="120" w:afterAutospacing="0"/>
        <w:rPr>
          <w:rFonts w:ascii="Arial" w:eastAsia="MS Gothic" w:hAnsi="Arial" w:cs="Arial"/>
          <w:color w:val="000000" w:themeColor="text1"/>
          <w:sz w:val="28"/>
          <w:szCs w:val="28"/>
        </w:rPr>
      </w:pPr>
      <w:r w:rsidRPr="00732788">
        <w:rPr>
          <w:rFonts w:ascii="Arial" w:eastAsia="MS Gothic" w:hAnsi="Arial" w:cs="Arial" w:hint="eastAsia"/>
          <w:color w:val="000000" w:themeColor="text1"/>
          <w:sz w:val="28"/>
          <w:szCs w:val="28"/>
        </w:rPr>
        <w:t>本主日慶祝澳洲聯合教會於</w:t>
      </w:r>
      <w:r w:rsidRPr="00732788">
        <w:rPr>
          <w:rFonts w:ascii="Arial" w:eastAsia="MS Gothic" w:hAnsi="Arial" w:cs="Arial"/>
          <w:color w:val="000000" w:themeColor="text1"/>
          <w:sz w:val="28"/>
          <w:szCs w:val="28"/>
        </w:rPr>
        <w:t xml:space="preserve">6 </w:t>
      </w:r>
      <w:r w:rsidRPr="00732788">
        <w:rPr>
          <w:rFonts w:ascii="Arial" w:eastAsia="MS Gothic" w:hAnsi="Arial" w:cs="Arial" w:hint="eastAsia"/>
          <w:color w:val="000000" w:themeColor="text1"/>
          <w:sz w:val="28"/>
          <w:szCs w:val="28"/>
        </w:rPr>
        <w:t>月</w:t>
      </w:r>
      <w:r w:rsidRPr="00732788">
        <w:rPr>
          <w:rFonts w:ascii="Arial" w:eastAsia="MS Gothic" w:hAnsi="Arial" w:cs="Arial"/>
          <w:color w:val="000000" w:themeColor="text1"/>
          <w:sz w:val="28"/>
          <w:szCs w:val="28"/>
        </w:rPr>
        <w:t xml:space="preserve"> 22 </w:t>
      </w:r>
      <w:r w:rsidRPr="00732788">
        <w:rPr>
          <w:rFonts w:ascii="Arial" w:eastAsia="MS Gothic" w:hAnsi="Arial" w:cs="Arial" w:hint="eastAsia"/>
          <w:color w:val="000000" w:themeColor="text1"/>
          <w:sz w:val="28"/>
          <w:szCs w:val="28"/>
        </w:rPr>
        <w:t>日的</w:t>
      </w:r>
      <w:r w:rsidRPr="00732788">
        <w:rPr>
          <w:rFonts w:ascii="Arial" w:eastAsia="MS Gothic" w:hAnsi="Arial" w:cs="Arial"/>
          <w:color w:val="000000" w:themeColor="text1"/>
          <w:sz w:val="28"/>
          <w:szCs w:val="28"/>
        </w:rPr>
        <w:t>46</w:t>
      </w:r>
      <w:r w:rsidRPr="00732788">
        <w:rPr>
          <w:rFonts w:ascii="Malgun Gothic" w:eastAsia="Malgun Gothic" w:hAnsi="Malgun Gothic" w:cs="Malgun Gothic" w:hint="eastAsia"/>
          <w:color w:val="000000" w:themeColor="text1"/>
          <w:sz w:val="28"/>
          <w:szCs w:val="28"/>
        </w:rPr>
        <w:t>歲</w:t>
      </w:r>
      <w:r w:rsidRPr="00732788">
        <w:rPr>
          <w:rFonts w:ascii="MS Gothic" w:eastAsia="MS Gothic" w:hAnsi="MS Gothic" w:cs="MS Gothic" w:hint="eastAsia"/>
          <w:color w:val="000000" w:themeColor="text1"/>
          <w:sz w:val="28"/>
          <w:szCs w:val="28"/>
        </w:rPr>
        <w:t>生日，感謝</w:t>
      </w:r>
      <w:r w:rsidRPr="00732788">
        <w:rPr>
          <w:rFonts w:ascii="Arial" w:eastAsia="MS Gothic" w:hAnsi="Arial" w:cs="Arial"/>
          <w:color w:val="000000" w:themeColor="text1"/>
          <w:sz w:val="28"/>
          <w:szCs w:val="28"/>
        </w:rPr>
        <w:t>Helen Ramsay</w:t>
      </w:r>
      <w:r w:rsidRPr="00732788">
        <w:rPr>
          <w:rFonts w:ascii="Arial" w:eastAsia="MS Gothic" w:hAnsi="Arial" w:cs="Arial" w:hint="eastAsia"/>
          <w:color w:val="000000" w:themeColor="text1"/>
          <w:sz w:val="28"/>
          <w:szCs w:val="28"/>
        </w:rPr>
        <w:t>和</w:t>
      </w:r>
      <w:r w:rsidRPr="00732788">
        <w:rPr>
          <w:rFonts w:ascii="Arial" w:eastAsia="MS Gothic" w:hAnsi="Arial" w:cs="Arial"/>
          <w:color w:val="000000" w:themeColor="text1"/>
          <w:sz w:val="28"/>
          <w:szCs w:val="28"/>
        </w:rPr>
        <w:t xml:space="preserve">Barbara Horrocks </w:t>
      </w:r>
      <w:r w:rsidRPr="00732788">
        <w:rPr>
          <w:rFonts w:ascii="Arial" w:eastAsia="MS Gothic" w:hAnsi="Arial" w:cs="Arial" w:hint="eastAsia"/>
          <w:color w:val="000000" w:themeColor="text1"/>
          <w:sz w:val="28"/>
          <w:szCs w:val="28"/>
        </w:rPr>
        <w:t>共同展示的歷史作品。</w:t>
      </w:r>
      <w:r w:rsidRPr="00732788">
        <w:rPr>
          <w:rFonts w:ascii="Arial" w:eastAsia="MS Gothic" w:hAnsi="Arial" w:cs="Arial"/>
          <w:color w:val="000000" w:themeColor="text1"/>
          <w:sz w:val="28"/>
          <w:szCs w:val="28"/>
        </w:rPr>
        <w:t xml:space="preserve"> </w:t>
      </w:r>
    </w:p>
    <w:p w14:paraId="7EDAFAA4" w14:textId="77777777" w:rsidR="00732788" w:rsidRDefault="00732788" w:rsidP="00732788">
      <w:pPr>
        <w:pStyle w:val="NormalWeb"/>
        <w:spacing w:before="0" w:beforeAutospacing="0" w:after="120" w:afterAutospacing="0"/>
        <w:rPr>
          <w:rFonts w:ascii="Arial" w:eastAsia="MS Gothic" w:hAnsi="Arial" w:cs="Arial"/>
          <w:color w:val="000000" w:themeColor="text1"/>
          <w:sz w:val="28"/>
          <w:szCs w:val="28"/>
        </w:rPr>
      </w:pPr>
      <w:r w:rsidRPr="00732788">
        <w:rPr>
          <w:rFonts w:ascii="Arial" w:eastAsia="MS Gothic" w:hAnsi="Arial" w:cs="Arial"/>
          <w:color w:val="000000" w:themeColor="text1"/>
          <w:sz w:val="28"/>
          <w:szCs w:val="28"/>
        </w:rPr>
        <w:t xml:space="preserve">Article 10 of the UCA Basis of Union says: The Uniting Church continues to learn of the teaching of the Holy Scriptures in the obedience and freedom of faith, and in the </w:t>
      </w:r>
      <w:r w:rsidRPr="00732788">
        <w:rPr>
          <w:rFonts w:ascii="Arial" w:eastAsia="MS Gothic" w:hAnsi="Arial" w:cs="Arial"/>
          <w:color w:val="000000" w:themeColor="text1"/>
          <w:sz w:val="28"/>
          <w:szCs w:val="28"/>
        </w:rPr>
        <w:lastRenderedPageBreak/>
        <w:t>power of the promised gift of the Holy Spirit, from the witness of the Reformers. The Uniting Church will commit its ministers and instructors to study the statements of faith, so that the congregation of Christ’s people may again and again be reminded of the grace which justifies them through faith, of the centrality of the person and work of Christ the justifier, and of the need for a constant appeal to Holy Scripture.</w:t>
      </w:r>
    </w:p>
    <w:p w14:paraId="3F3F14F9" w14:textId="52FC8EF0" w:rsidR="00214F2D" w:rsidRPr="00732788" w:rsidRDefault="00214F2D" w:rsidP="00214F2D">
      <w:pPr>
        <w:pStyle w:val="NormalWeb"/>
        <w:spacing w:before="0" w:beforeAutospacing="0" w:after="120" w:afterAutospacing="0" w:line="360" w:lineRule="exact"/>
        <w:rPr>
          <w:rFonts w:ascii="Arial" w:eastAsia="MS Gothic" w:hAnsi="Arial" w:cs="Arial"/>
          <w:color w:val="000000" w:themeColor="text1"/>
          <w:sz w:val="28"/>
          <w:szCs w:val="28"/>
        </w:rPr>
      </w:pPr>
      <w:r w:rsidRPr="00214F2D">
        <w:rPr>
          <w:rFonts w:ascii="Malgun Gothic" w:eastAsia="Malgun Gothic" w:hAnsi="Malgun Gothic" w:cs="Malgun Gothic" w:hint="eastAsia"/>
          <w:color w:val="000000" w:themeColor="text1"/>
          <w:sz w:val="28"/>
          <w:szCs w:val="28"/>
        </w:rPr>
        <w:t>연합기초서</w:t>
      </w:r>
      <w:r w:rsidRPr="00214F2D">
        <w:rPr>
          <w:rFonts w:ascii="Arial" w:eastAsia="MS Gothic" w:hAnsi="Arial" w:cs="Arial"/>
          <w:color w:val="000000" w:themeColor="text1"/>
          <w:sz w:val="28"/>
          <w:szCs w:val="28"/>
        </w:rPr>
        <w:t xml:space="preserve"> 10 </w:t>
      </w:r>
      <w:r w:rsidRPr="00214F2D">
        <w:rPr>
          <w:rFonts w:ascii="Malgun Gothic" w:eastAsia="Malgun Gothic" w:hAnsi="Malgun Gothic" w:cs="Malgun Gothic" w:hint="eastAsia"/>
          <w:color w:val="000000" w:themeColor="text1"/>
          <w:sz w:val="28"/>
          <w:szCs w:val="28"/>
        </w:rPr>
        <w:t>항에</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말하기를</w:t>
      </w:r>
      <w:r w:rsidRPr="00214F2D">
        <w:rPr>
          <w:rFonts w:ascii="Arial" w:eastAsia="MS Gothic" w:hAnsi="Arial" w:cs="Arial"/>
          <w:color w:val="000000" w:themeColor="text1"/>
          <w:sz w:val="28"/>
          <w:szCs w:val="28"/>
        </w:rPr>
        <w:t>;</w:t>
      </w:r>
      <w:r w:rsidRPr="00214F2D">
        <w:rPr>
          <w:rFonts w:ascii="Malgun Gothic" w:eastAsia="Malgun Gothic" w:hAnsi="Malgun Gothic" w:cs="Malgun Gothic" w:hint="eastAsia"/>
          <w:color w:val="000000" w:themeColor="text1"/>
          <w:sz w:val="28"/>
          <w:szCs w:val="28"/>
        </w:rPr>
        <w:t>호주</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연합교회는</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신앙의</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복종과</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자유</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안에서</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그리고</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약속된</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은사인</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성령의</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능력으로</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다향하게</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표현된</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종교개혁가들의</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증거에서</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성령의</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가르침을</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계속</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배워나간다</w:t>
      </w:r>
      <w:r w:rsidRPr="00214F2D">
        <w:rPr>
          <w:rFonts w:ascii="Arial" w:eastAsia="MS Gothic" w:hAnsi="Arial" w:cs="Arial"/>
          <w:color w:val="000000" w:themeColor="text1"/>
          <w:sz w:val="28"/>
          <w:szCs w:val="28"/>
        </w:rPr>
        <w:t>.</w:t>
      </w:r>
      <w:r w:rsidRPr="00214F2D">
        <w:rPr>
          <w:rFonts w:hint="eastAsia"/>
        </w:rPr>
        <w:t xml:space="preserve"> </w:t>
      </w:r>
      <w:r w:rsidRPr="00214F2D">
        <w:rPr>
          <w:rFonts w:ascii="Malgun Gothic" w:eastAsia="Malgun Gothic" w:hAnsi="Malgun Gothic" w:cs="Malgun Gothic" w:hint="eastAsia"/>
          <w:color w:val="000000" w:themeColor="text1"/>
          <w:sz w:val="28"/>
          <w:szCs w:val="28"/>
        </w:rPr>
        <w:t>연합교회는</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목사가</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교사가</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이러한</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문서를</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연구해서</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그리스도의</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백성의</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교회가</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믿음으로</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말미암아</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의롭게</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하시는</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은혜</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의롭게</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하시는</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이이신</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그리스도의</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인격과</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사역의</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중심성</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그리고</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끊임없이</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성령에</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호소할</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필요성을</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거듭</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새기도록</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촉구한다</w:t>
      </w:r>
    </w:p>
    <w:p w14:paraId="31CE6110" w14:textId="77777777" w:rsidR="00732788" w:rsidRPr="00732788" w:rsidRDefault="00732788" w:rsidP="00732788">
      <w:pPr>
        <w:pStyle w:val="NormalWeb"/>
        <w:spacing w:before="0" w:beforeAutospacing="0" w:after="120" w:afterAutospacing="0"/>
        <w:rPr>
          <w:rFonts w:ascii="Arial" w:eastAsia="MS Gothic" w:hAnsi="Arial" w:cs="Arial"/>
          <w:color w:val="000000" w:themeColor="text1"/>
          <w:sz w:val="28"/>
          <w:szCs w:val="28"/>
        </w:rPr>
      </w:pPr>
      <w:r w:rsidRPr="00732788">
        <w:rPr>
          <w:rFonts w:ascii="Arial" w:eastAsia="MS Gothic" w:hAnsi="Arial" w:cs="Arial" w:hint="eastAsia"/>
          <w:color w:val="000000" w:themeColor="text1"/>
          <w:sz w:val="28"/>
          <w:szCs w:val="28"/>
        </w:rPr>
        <w:t>澳洲聯合教會聯合憲章的第</w:t>
      </w:r>
      <w:r w:rsidRPr="00732788">
        <w:rPr>
          <w:rFonts w:ascii="Arial" w:eastAsia="MS Gothic" w:hAnsi="Arial" w:cs="Arial"/>
          <w:color w:val="000000" w:themeColor="text1"/>
          <w:sz w:val="28"/>
          <w:szCs w:val="28"/>
        </w:rPr>
        <w:t>10</w:t>
      </w:r>
      <w:r w:rsidRPr="00732788">
        <w:rPr>
          <w:rFonts w:ascii="Arial" w:eastAsia="MS Gothic" w:hAnsi="Arial" w:cs="Arial" w:hint="eastAsia"/>
          <w:color w:val="000000" w:themeColor="text1"/>
          <w:sz w:val="28"/>
          <w:szCs w:val="28"/>
        </w:rPr>
        <w:t>條</w:t>
      </w:r>
      <w:r w:rsidRPr="00732788">
        <w:rPr>
          <w:rFonts w:ascii="Malgun Gothic" w:eastAsia="Malgun Gothic" w:hAnsi="Malgun Gothic" w:cs="Malgun Gothic" w:hint="eastAsia"/>
          <w:color w:val="000000" w:themeColor="text1"/>
          <w:sz w:val="28"/>
          <w:szCs w:val="28"/>
        </w:rPr>
        <w:t>說</w:t>
      </w:r>
      <w:r w:rsidRPr="00732788">
        <w:rPr>
          <w:rFonts w:ascii="MS Gothic" w:eastAsia="MS Gothic" w:hAnsi="MS Gothic" w:cs="MS Gothic" w:hint="eastAsia"/>
          <w:color w:val="000000" w:themeColor="text1"/>
          <w:sz w:val="28"/>
          <w:szCs w:val="28"/>
        </w:rPr>
        <w:t>：聯合教會以信仰上的順服與自由、聖靈所應許恩賜的大能，繼續從宗教改革家的見證中學習《聖經》的教導。聯合教會指派牧師和教師研習這些信仰聲明，反復提醒基督子</w:t>
      </w:r>
      <w:r w:rsidRPr="00732788">
        <w:rPr>
          <w:rFonts w:ascii="Arial" w:eastAsia="MS Gothic" w:hAnsi="Arial" w:cs="Arial" w:hint="eastAsia"/>
          <w:color w:val="000000" w:themeColor="text1"/>
          <w:sz w:val="28"/>
          <w:szCs w:val="28"/>
        </w:rPr>
        <w:t>民的教會使他們因信稱義之恩典、改變人生的基督耶穌的個性和工作之核心地位，以及他們有時常求助於《聖經》之需求。</w:t>
      </w:r>
    </w:p>
    <w:p w14:paraId="556E637A" w14:textId="77777777" w:rsidR="00732788" w:rsidRDefault="00732788" w:rsidP="00732788">
      <w:pPr>
        <w:pStyle w:val="NormalWeb"/>
        <w:spacing w:before="0" w:beforeAutospacing="0" w:after="120" w:afterAutospacing="0"/>
        <w:rPr>
          <w:rFonts w:ascii="Arial" w:eastAsia="MS Gothic" w:hAnsi="Arial" w:cs="Arial"/>
          <w:color w:val="000000" w:themeColor="text1"/>
          <w:sz w:val="28"/>
          <w:szCs w:val="28"/>
        </w:rPr>
      </w:pPr>
      <w:r w:rsidRPr="00732788">
        <w:rPr>
          <w:rFonts w:ascii="Arial" w:eastAsia="MS Gothic" w:hAnsi="Arial" w:cs="Arial"/>
          <w:color w:val="000000" w:themeColor="text1"/>
          <w:sz w:val="28"/>
          <w:szCs w:val="28"/>
        </w:rPr>
        <w:t xml:space="preserve">This is one of 18 statements in the Basis of Union – and it is good to be reminded of the strong theological foundation of the Uniting Church. The song we are about to sing highlights this: </w:t>
      </w:r>
    </w:p>
    <w:p w14:paraId="4C07F129" w14:textId="15677401" w:rsidR="00214F2D" w:rsidRPr="00732788" w:rsidRDefault="00214F2D" w:rsidP="00214F2D">
      <w:pPr>
        <w:pStyle w:val="NormalWeb"/>
        <w:spacing w:before="0" w:beforeAutospacing="0" w:after="120" w:afterAutospacing="0" w:line="360" w:lineRule="exact"/>
        <w:rPr>
          <w:rFonts w:ascii="Arial" w:eastAsia="MS Gothic" w:hAnsi="Arial" w:cs="Arial"/>
          <w:color w:val="000000" w:themeColor="text1"/>
          <w:sz w:val="28"/>
          <w:szCs w:val="28"/>
        </w:rPr>
      </w:pPr>
      <w:r w:rsidRPr="00214F2D">
        <w:rPr>
          <w:rFonts w:ascii="Malgun Gothic" w:eastAsia="Malgun Gothic" w:hAnsi="Malgun Gothic" w:cs="Malgun Gothic" w:hint="eastAsia"/>
          <w:color w:val="000000" w:themeColor="text1"/>
          <w:sz w:val="28"/>
          <w:szCs w:val="28"/>
        </w:rPr>
        <w:t>이것은</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연합기초서</w:t>
      </w:r>
      <w:r w:rsidRPr="00214F2D">
        <w:rPr>
          <w:rFonts w:ascii="Arial" w:eastAsia="MS Gothic" w:hAnsi="Arial" w:cs="Arial"/>
          <w:color w:val="000000" w:themeColor="text1"/>
          <w:sz w:val="28"/>
          <w:szCs w:val="28"/>
        </w:rPr>
        <w:t xml:space="preserve"> 18</w:t>
      </w:r>
      <w:r w:rsidRPr="00214F2D">
        <w:rPr>
          <w:rFonts w:ascii="Malgun Gothic" w:eastAsia="Malgun Gothic" w:hAnsi="Malgun Gothic" w:cs="Malgun Gothic" w:hint="eastAsia"/>
          <w:color w:val="000000" w:themeColor="text1"/>
          <w:sz w:val="28"/>
          <w:szCs w:val="28"/>
        </w:rPr>
        <w:t>개</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중의</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하나이다</w:t>
      </w:r>
      <w:r w:rsidRPr="00214F2D">
        <w:rPr>
          <w:rFonts w:ascii="Arial" w:eastAsia="MS Gothic" w:hAnsi="Arial" w:cs="Arial"/>
          <w:color w:val="000000" w:themeColor="text1"/>
          <w:sz w:val="28"/>
          <w:szCs w:val="28"/>
        </w:rPr>
        <w:t>-</w:t>
      </w:r>
      <w:r w:rsidRPr="00214F2D">
        <w:rPr>
          <w:rFonts w:ascii="Malgun Gothic" w:eastAsia="Malgun Gothic" w:hAnsi="Malgun Gothic" w:cs="Malgun Gothic" w:hint="eastAsia"/>
          <w:color w:val="000000" w:themeColor="text1"/>
          <w:sz w:val="28"/>
          <w:szCs w:val="28"/>
        </w:rPr>
        <w:t>이것은</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연합교회의</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강력한</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신학적</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기초를</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상기시키는데</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좋은</w:t>
      </w:r>
      <w:r w:rsidRPr="00214F2D">
        <w:rPr>
          <w:rFonts w:ascii="Arial" w:eastAsia="MS Gothic" w:hAnsi="Arial" w:cs="Arial"/>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것이다</w:t>
      </w:r>
      <w:r>
        <w:rPr>
          <w:rFonts w:ascii="Malgun Gothic" w:eastAsia="Malgun Gothic" w:hAnsi="Malgun Gothic" w:cs="Malgun Gothic" w:hint="eastAsia"/>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이</w:t>
      </w:r>
      <w:r w:rsidRPr="00214F2D">
        <w:rPr>
          <w:rFonts w:ascii="Malgun Gothic" w:eastAsia="Malgun Gothic" w:hAnsi="Malgun Gothic" w:cs="Malgun Gothic"/>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노래는</w:t>
      </w:r>
      <w:r w:rsidRPr="00214F2D">
        <w:rPr>
          <w:rFonts w:ascii="Malgun Gothic" w:eastAsia="Malgun Gothic" w:hAnsi="Malgun Gothic" w:cs="Malgun Gothic"/>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이것을</w:t>
      </w:r>
      <w:r w:rsidRPr="00214F2D">
        <w:rPr>
          <w:rFonts w:ascii="Malgun Gothic" w:eastAsia="Malgun Gothic" w:hAnsi="Malgun Gothic" w:cs="Malgun Gothic"/>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강조하여</w:t>
      </w:r>
      <w:r w:rsidRPr="00214F2D">
        <w:rPr>
          <w:rFonts w:ascii="Malgun Gothic" w:eastAsia="Malgun Gothic" w:hAnsi="Malgun Gothic" w:cs="Malgun Gothic"/>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부르는</w:t>
      </w:r>
      <w:r w:rsidRPr="00214F2D">
        <w:rPr>
          <w:rFonts w:ascii="Malgun Gothic" w:eastAsia="Malgun Gothic" w:hAnsi="Malgun Gothic" w:cs="Malgun Gothic"/>
          <w:color w:val="000000" w:themeColor="text1"/>
          <w:sz w:val="28"/>
          <w:szCs w:val="28"/>
        </w:rPr>
        <w:t xml:space="preserve"> </w:t>
      </w:r>
      <w:r w:rsidRPr="00214F2D">
        <w:rPr>
          <w:rFonts w:ascii="Malgun Gothic" w:eastAsia="Malgun Gothic" w:hAnsi="Malgun Gothic" w:cs="Malgun Gothic" w:hint="eastAsia"/>
          <w:color w:val="000000" w:themeColor="text1"/>
          <w:sz w:val="28"/>
          <w:szCs w:val="28"/>
        </w:rPr>
        <w:t>것이다</w:t>
      </w:r>
    </w:p>
    <w:p w14:paraId="350AB75D" w14:textId="77294D50" w:rsidR="00214F2D" w:rsidRPr="00732788" w:rsidRDefault="00732788" w:rsidP="00732788">
      <w:pPr>
        <w:pStyle w:val="NormalWeb"/>
        <w:spacing w:before="0" w:beforeAutospacing="0" w:after="120" w:afterAutospacing="0"/>
        <w:rPr>
          <w:rFonts w:ascii="Arial" w:eastAsia="MS Gothic" w:hAnsi="Arial" w:cs="Arial"/>
          <w:color w:val="000000" w:themeColor="text1"/>
          <w:sz w:val="28"/>
          <w:szCs w:val="28"/>
        </w:rPr>
      </w:pPr>
      <w:r w:rsidRPr="00732788">
        <w:rPr>
          <w:rFonts w:ascii="Arial" w:eastAsia="MS Gothic" w:hAnsi="Arial" w:cs="Arial" w:hint="eastAsia"/>
          <w:color w:val="000000" w:themeColor="text1"/>
          <w:sz w:val="28"/>
          <w:szCs w:val="28"/>
        </w:rPr>
        <w:t>這是聯合憲章裡</w:t>
      </w:r>
      <w:r w:rsidRPr="00732788">
        <w:rPr>
          <w:rFonts w:ascii="Arial" w:eastAsia="MS Gothic" w:hAnsi="Arial" w:cs="Arial" w:hint="eastAsia"/>
          <w:color w:val="000000" w:themeColor="text1"/>
          <w:sz w:val="28"/>
          <w:szCs w:val="28"/>
        </w:rPr>
        <w:t>18</w:t>
      </w:r>
      <w:r w:rsidRPr="00732788">
        <w:rPr>
          <w:rFonts w:ascii="Arial" w:eastAsia="MS Gothic" w:hAnsi="Arial" w:cs="Arial" w:hint="eastAsia"/>
          <w:color w:val="000000" w:themeColor="text1"/>
          <w:sz w:val="28"/>
          <w:szCs w:val="28"/>
        </w:rPr>
        <w:t>條陳述其中之一——提醒我們聯合教會強大的神學基礎是一件好事。我們即將要唱的歌強調了這一點：</w:t>
      </w:r>
    </w:p>
    <w:p w14:paraId="1F876B58" w14:textId="77777777" w:rsidR="00092375" w:rsidRPr="0007349D" w:rsidRDefault="00092375" w:rsidP="00F008D4">
      <w:pPr>
        <w:rPr>
          <w:rFonts w:eastAsia="MS Gothic" w:cstheme="minorHAnsi"/>
          <w:b/>
          <w:bCs/>
          <w:color w:val="C00000"/>
          <w:sz w:val="16"/>
          <w:szCs w:val="16"/>
          <w:lang w:eastAsia="en-GB"/>
        </w:rPr>
      </w:pPr>
    </w:p>
    <w:p w14:paraId="282D89F8" w14:textId="3BBC1F60" w:rsidR="00214F2D" w:rsidRDefault="00DA5CD6" w:rsidP="00F008D4">
      <w:pPr>
        <w:rPr>
          <w:rFonts w:ascii="Arial" w:eastAsia="Times New Roman" w:hAnsi="Arial" w:cs="Arial"/>
          <w:color w:val="C00000"/>
          <w:sz w:val="28"/>
          <w:szCs w:val="28"/>
          <w:lang w:eastAsia="en-GB"/>
        </w:rPr>
      </w:pPr>
      <w:r>
        <w:rPr>
          <w:rFonts w:eastAsia="MS Gothic" w:cstheme="minorHAnsi"/>
          <w:b/>
          <w:bCs/>
          <w:color w:val="C00000"/>
          <w:sz w:val="32"/>
          <w:szCs w:val="32"/>
          <w:lang w:eastAsia="en-GB"/>
        </w:rPr>
        <w:t xml:space="preserve"> </w:t>
      </w:r>
      <w:r w:rsidR="00214F2D" w:rsidRPr="00D40869">
        <w:rPr>
          <w:rFonts w:eastAsia="MS Gothic" w:cstheme="minorHAnsi"/>
          <w:b/>
          <w:bCs/>
          <w:color w:val="002060"/>
          <w:sz w:val="32"/>
          <w:szCs w:val="32"/>
          <w:lang w:eastAsia="en-GB"/>
        </w:rPr>
        <w:t>Song:</w:t>
      </w:r>
      <w:r w:rsidR="00214F2D">
        <w:rPr>
          <w:rFonts w:eastAsia="MS Gothic" w:cstheme="minorHAnsi"/>
          <w:b/>
          <w:bCs/>
          <w:color w:val="002060"/>
          <w:sz w:val="32"/>
          <w:szCs w:val="32"/>
          <w:lang w:eastAsia="en-GB"/>
        </w:rPr>
        <w:t xml:space="preserve"> And can it be that I should gain </w:t>
      </w:r>
      <w:r w:rsidR="00214F2D" w:rsidRPr="0059183E">
        <w:rPr>
          <w:rFonts w:eastAsia="MS Gothic" w:cstheme="minorHAnsi"/>
          <w:color w:val="002060"/>
          <w:sz w:val="32"/>
          <w:szCs w:val="32"/>
          <w:lang w:eastAsia="en-GB"/>
        </w:rPr>
        <w:t>TiS 209</w:t>
      </w:r>
      <w:r w:rsidR="00214F2D">
        <w:rPr>
          <w:rFonts w:eastAsia="MS Gothic" w:cstheme="minorHAnsi"/>
          <w:b/>
          <w:bCs/>
          <w:color w:val="002060"/>
          <w:sz w:val="32"/>
          <w:szCs w:val="32"/>
          <w:lang w:eastAsia="en-GB"/>
        </w:rPr>
        <w:t xml:space="preserve"> </w:t>
      </w:r>
      <w:r w:rsidR="00214F2D" w:rsidRPr="00214F2D">
        <w:rPr>
          <w:rFonts w:eastAsia="MS Gothic" w:cstheme="minorHAnsi" w:hint="eastAsia"/>
          <w:b/>
          <w:bCs/>
          <w:color w:val="C00000"/>
          <w:sz w:val="32"/>
          <w:szCs w:val="32"/>
          <w:lang w:eastAsia="en-GB"/>
        </w:rPr>
        <w:t>怎能如此──像我這樣罪人</w:t>
      </w:r>
      <w:r w:rsidRPr="00214F2D">
        <w:rPr>
          <w:rFonts w:eastAsia="MS Gothic" w:cstheme="minorHAnsi"/>
          <w:b/>
          <w:bCs/>
          <w:color w:val="C00000"/>
          <w:sz w:val="32"/>
          <w:szCs w:val="32"/>
          <w:lang w:eastAsia="en-GB"/>
        </w:rPr>
        <w:t xml:space="preserve"> </w:t>
      </w:r>
      <w:r w:rsidR="0021126E" w:rsidRPr="00214F2D">
        <w:rPr>
          <w:rFonts w:ascii="Arial" w:eastAsia="Times New Roman" w:hAnsi="Arial" w:cs="Arial"/>
          <w:color w:val="C00000"/>
          <w:sz w:val="28"/>
          <w:szCs w:val="28"/>
          <w:lang w:eastAsia="en-GB"/>
        </w:rPr>
        <w:tab/>
      </w:r>
    </w:p>
    <w:p w14:paraId="13DFE622" w14:textId="77777777" w:rsidR="0059183E" w:rsidRDefault="00214F2D" w:rsidP="00F008D4">
      <w:pPr>
        <w:rPr>
          <w:rFonts w:ascii="Arial" w:eastAsia="Times New Roman" w:hAnsi="Arial" w:cs="Arial"/>
          <w:color w:val="C00000"/>
          <w:sz w:val="28"/>
          <w:szCs w:val="28"/>
          <w:lang w:eastAsia="en-GB"/>
        </w:rPr>
      </w:pPr>
      <w:r>
        <w:rPr>
          <w:rFonts w:ascii="Arial" w:eastAsia="Times New Roman" w:hAnsi="Arial" w:cs="Arial"/>
          <w:color w:val="C00000"/>
          <w:sz w:val="28"/>
          <w:szCs w:val="28"/>
          <w:lang w:eastAsia="en-GB"/>
        </w:rPr>
        <w:tab/>
      </w:r>
    </w:p>
    <w:p w14:paraId="1C16165D" w14:textId="77777777" w:rsidR="0059183E" w:rsidRPr="0059183E" w:rsidRDefault="0059183E" w:rsidP="0059183E">
      <w:pPr>
        <w:spacing w:after="120"/>
        <w:rPr>
          <w:rFonts w:ascii="Arial" w:eastAsia="Times New Roman" w:hAnsi="Arial" w:cs="Arial" w:hint="eastAsia"/>
          <w:color w:val="C00000"/>
          <w:sz w:val="22"/>
          <w:szCs w:val="22"/>
          <w:lang w:eastAsia="en-GB"/>
        </w:rPr>
      </w:pPr>
      <w:r w:rsidRPr="0059183E">
        <w:rPr>
          <w:rFonts w:eastAsia="Times New Roman" w:cstheme="minorHAnsi"/>
          <w:b/>
          <w:bCs/>
          <w:color w:val="002060"/>
          <w:sz w:val="32"/>
          <w:szCs w:val="32"/>
          <w:lang w:eastAsia="en-GB"/>
        </w:rPr>
        <w:t>We share a sign of peace</w:t>
      </w:r>
      <w:r w:rsidRPr="0059183E">
        <w:rPr>
          <w:rFonts w:ascii="Arial" w:eastAsia="Times New Roman" w:hAnsi="Arial" w:cs="Arial" w:hint="eastAsia"/>
          <w:color w:val="002060"/>
          <w:sz w:val="32"/>
          <w:szCs w:val="32"/>
          <w:lang w:eastAsia="en-GB"/>
        </w:rPr>
        <w:t xml:space="preserve"> </w:t>
      </w:r>
      <w:r w:rsidRPr="0059183E">
        <w:rPr>
          <w:rFonts w:ascii="MS Gothic" w:eastAsia="MS Gothic" w:hAnsi="MS Gothic" w:cs="MS Gothic" w:hint="eastAsia"/>
          <w:b/>
          <w:bCs/>
          <w:color w:val="C00000"/>
          <w:sz w:val="28"/>
          <w:szCs w:val="28"/>
          <w:lang w:eastAsia="en-GB"/>
        </w:rPr>
        <w:t>我們分享平安的標誌</w:t>
      </w:r>
    </w:p>
    <w:p w14:paraId="1664B798" w14:textId="77777777" w:rsidR="0059183E" w:rsidRPr="0059183E" w:rsidRDefault="0059183E" w:rsidP="0059183E">
      <w:pPr>
        <w:rPr>
          <w:rFonts w:ascii="Arial" w:eastAsia="Times New Roman" w:hAnsi="Arial" w:cs="Arial"/>
          <w:color w:val="C00000"/>
          <w:sz w:val="28"/>
          <w:szCs w:val="28"/>
          <w:lang w:eastAsia="en-GB"/>
        </w:rPr>
      </w:pPr>
      <w:r w:rsidRPr="0059183E">
        <w:rPr>
          <w:rFonts w:ascii="Arial" w:eastAsia="Times New Roman" w:hAnsi="Arial" w:cs="Arial"/>
          <w:color w:val="C00000"/>
          <w:sz w:val="22"/>
          <w:szCs w:val="22"/>
          <w:lang w:eastAsia="en-GB"/>
        </w:rPr>
        <w:tab/>
      </w:r>
      <w:r w:rsidRPr="0059183E">
        <w:rPr>
          <w:rFonts w:ascii="Arial" w:eastAsia="Times New Roman" w:hAnsi="Arial" w:cs="Arial"/>
          <w:color w:val="000000" w:themeColor="text1"/>
          <w:sz w:val="28"/>
          <w:szCs w:val="28"/>
          <w:lang w:eastAsia="en-GB"/>
        </w:rPr>
        <w:t>God’s peace be with you</w:t>
      </w:r>
      <w:r w:rsidRPr="0059183E">
        <w:rPr>
          <w:rFonts w:ascii="Arial" w:eastAsia="Times New Roman" w:hAnsi="Arial" w:cs="Arial"/>
          <w:color w:val="C00000"/>
          <w:sz w:val="22"/>
          <w:szCs w:val="22"/>
          <w:lang w:eastAsia="en-GB"/>
        </w:rPr>
        <w:tab/>
      </w:r>
      <w:r w:rsidRPr="0059183E">
        <w:rPr>
          <w:rFonts w:ascii="Arial" w:eastAsia="Times New Roman" w:hAnsi="Arial" w:cs="Arial"/>
          <w:color w:val="C00000"/>
          <w:sz w:val="22"/>
          <w:szCs w:val="22"/>
          <w:lang w:eastAsia="en-GB"/>
        </w:rPr>
        <w:tab/>
      </w:r>
      <w:r w:rsidRPr="0059183E">
        <w:rPr>
          <w:rFonts w:ascii="MS Gothic" w:eastAsia="MS Gothic" w:hAnsi="MS Gothic" w:cs="MS Gothic" w:hint="eastAsia"/>
          <w:color w:val="C00000"/>
          <w:sz w:val="28"/>
          <w:szCs w:val="28"/>
          <w:lang w:eastAsia="en-GB"/>
        </w:rPr>
        <w:t>神的平安与你們同在</w:t>
      </w:r>
    </w:p>
    <w:p w14:paraId="77A1003C" w14:textId="70789CFA" w:rsidR="0059183E" w:rsidRPr="0059183E" w:rsidRDefault="0059183E" w:rsidP="0059183E">
      <w:pPr>
        <w:rPr>
          <w:rFonts w:ascii="Arial" w:eastAsia="Times New Roman" w:hAnsi="Arial" w:cs="Arial"/>
          <w:color w:val="C00000"/>
          <w:sz w:val="22"/>
          <w:szCs w:val="22"/>
          <w:lang w:eastAsia="en-GB"/>
        </w:rPr>
      </w:pPr>
      <w:r w:rsidRPr="0059183E">
        <w:rPr>
          <w:rFonts w:ascii="Arial" w:eastAsia="Times New Roman" w:hAnsi="Arial" w:cs="Arial"/>
          <w:color w:val="C00000"/>
          <w:sz w:val="22"/>
          <w:szCs w:val="22"/>
          <w:lang w:eastAsia="en-GB"/>
        </w:rPr>
        <w:tab/>
      </w:r>
      <w:r w:rsidRPr="0059183E">
        <w:rPr>
          <w:rFonts w:ascii="Malgun Gothic" w:eastAsia="Malgun Gothic" w:hAnsi="Malgun Gothic" w:cs="Malgun Gothic" w:hint="eastAsia"/>
          <w:color w:val="0070C0"/>
          <w:lang w:eastAsia="en-GB"/>
        </w:rPr>
        <w:t>당신에게</w:t>
      </w:r>
      <w:r w:rsidRPr="0059183E">
        <w:rPr>
          <w:rFonts w:ascii="Arial" w:eastAsia="Times New Roman" w:hAnsi="Arial" w:cs="Arial"/>
          <w:color w:val="0070C0"/>
          <w:lang w:eastAsia="en-GB"/>
        </w:rPr>
        <w:t xml:space="preserve"> </w:t>
      </w:r>
      <w:r w:rsidRPr="0059183E">
        <w:rPr>
          <w:rFonts w:ascii="Malgun Gothic" w:eastAsia="Malgun Gothic" w:hAnsi="Malgun Gothic" w:cs="Malgun Gothic" w:hint="eastAsia"/>
          <w:color w:val="0070C0"/>
          <w:lang w:eastAsia="en-GB"/>
        </w:rPr>
        <w:t>평화가</w:t>
      </w:r>
      <w:r w:rsidRPr="0059183E">
        <w:rPr>
          <w:rFonts w:ascii="Arial" w:eastAsia="Times New Roman" w:hAnsi="Arial" w:cs="Arial"/>
          <w:color w:val="0070C0"/>
          <w:lang w:eastAsia="en-GB"/>
        </w:rPr>
        <w:t xml:space="preserve"> </w:t>
      </w:r>
      <w:r w:rsidRPr="0059183E">
        <w:rPr>
          <w:rFonts w:ascii="Malgun Gothic" w:eastAsia="Malgun Gothic" w:hAnsi="Malgun Gothic" w:cs="Malgun Gothic" w:hint="eastAsia"/>
          <w:color w:val="0070C0"/>
          <w:lang w:eastAsia="en-GB"/>
        </w:rPr>
        <w:t>있으시길</w:t>
      </w:r>
      <w:r w:rsidRPr="0059183E">
        <w:rPr>
          <w:rFonts w:ascii="Arial" w:eastAsia="Times New Roman" w:hAnsi="Arial" w:cs="Arial"/>
          <w:color w:val="C00000"/>
          <w:sz w:val="22"/>
          <w:szCs w:val="22"/>
          <w:lang w:eastAsia="en-GB"/>
        </w:rPr>
        <w:tab/>
      </w:r>
      <w:r>
        <w:rPr>
          <w:rFonts w:ascii="Arial" w:eastAsia="Times New Roman" w:hAnsi="Arial" w:cs="Arial"/>
          <w:color w:val="C00000"/>
          <w:sz w:val="22"/>
          <w:szCs w:val="22"/>
          <w:lang w:eastAsia="en-GB"/>
        </w:rPr>
        <w:tab/>
      </w:r>
      <w:r>
        <w:rPr>
          <w:rFonts w:ascii="Arial" w:eastAsia="Times New Roman" w:hAnsi="Arial" w:cs="Arial"/>
          <w:color w:val="C00000"/>
          <w:sz w:val="22"/>
          <w:szCs w:val="22"/>
          <w:lang w:eastAsia="en-GB"/>
        </w:rPr>
        <w:tab/>
      </w:r>
      <w:r w:rsidRPr="0059183E">
        <w:rPr>
          <w:rFonts w:ascii="Arial" w:eastAsia="Times New Roman" w:hAnsi="Arial" w:cs="Arial"/>
          <w:color w:val="385623" w:themeColor="accent6" w:themeShade="80"/>
          <w:sz w:val="28"/>
          <w:szCs w:val="28"/>
          <w:lang w:eastAsia="en-GB"/>
        </w:rPr>
        <w:t>Guds frid vare med dig</w:t>
      </w:r>
    </w:p>
    <w:p w14:paraId="74C679D3" w14:textId="77777777" w:rsidR="0059183E" w:rsidRPr="0059183E" w:rsidRDefault="0059183E" w:rsidP="00F008D4">
      <w:pPr>
        <w:rPr>
          <w:rFonts w:ascii="Arial" w:eastAsia="Times New Roman" w:hAnsi="Arial" w:cs="Arial"/>
          <w:color w:val="C00000"/>
          <w:sz w:val="20"/>
          <w:szCs w:val="20"/>
          <w:lang w:eastAsia="en-GB"/>
        </w:rPr>
      </w:pPr>
      <w:r>
        <w:rPr>
          <w:rFonts w:ascii="Arial" w:eastAsia="Times New Roman" w:hAnsi="Arial" w:cs="Arial"/>
          <w:color w:val="C00000"/>
          <w:sz w:val="28"/>
          <w:szCs w:val="28"/>
          <w:lang w:eastAsia="en-GB"/>
        </w:rPr>
        <w:tab/>
      </w:r>
    </w:p>
    <w:p w14:paraId="71120C94" w14:textId="7D3C805F" w:rsidR="0021126E" w:rsidRPr="00AF4FE6" w:rsidRDefault="0059183E" w:rsidP="00F008D4">
      <w:pPr>
        <w:rPr>
          <w:rFonts w:eastAsia="PMingLiU" w:cstheme="minorHAnsi"/>
          <w:b/>
          <w:bCs/>
          <w:color w:val="42777A"/>
        </w:rPr>
      </w:pPr>
      <w:r>
        <w:rPr>
          <w:rFonts w:ascii="Arial" w:eastAsia="Times New Roman" w:hAnsi="Arial" w:cs="Arial"/>
          <w:color w:val="C00000"/>
          <w:sz w:val="28"/>
          <w:szCs w:val="28"/>
          <w:lang w:eastAsia="en-GB"/>
        </w:rPr>
        <w:tab/>
      </w:r>
      <w:r w:rsidR="0021126E" w:rsidRPr="00C626A7">
        <w:rPr>
          <w:rFonts w:ascii="Arial" w:eastAsia="Times New Roman" w:hAnsi="Arial" w:cs="Arial"/>
          <w:color w:val="C00000"/>
          <w:lang w:eastAsia="en-GB"/>
        </w:rPr>
        <w:t>Chinese depart for worship</w:t>
      </w:r>
      <w:r w:rsidR="0021126E" w:rsidRPr="00C626A7">
        <w:rPr>
          <w:rFonts w:eastAsia="Times New Roman" w:cstheme="minorHAnsi"/>
          <w:color w:val="C00000"/>
          <w:sz w:val="28"/>
          <w:szCs w:val="28"/>
          <w:lang w:eastAsia="en-GB"/>
        </w:rPr>
        <w:t xml:space="preserve">   </w:t>
      </w:r>
      <w:r w:rsidR="0021126E" w:rsidRPr="00C626A7">
        <w:rPr>
          <w:rFonts w:ascii="MS Gothic" w:eastAsia="MS Gothic" w:hAnsi="MS Gothic" w:cs="MS Gothic" w:hint="eastAsia"/>
          <w:color w:val="C00000"/>
          <w:sz w:val="28"/>
          <w:szCs w:val="28"/>
          <w:lang w:eastAsia="en-GB"/>
        </w:rPr>
        <w:t>中文堂會友請前往舊禮堂繼續崇拜</w:t>
      </w:r>
    </w:p>
    <w:p w14:paraId="5B9E8542" w14:textId="07682794" w:rsidR="00DA5CD6" w:rsidRDefault="00DA5CD6" w:rsidP="003A5898">
      <w:pPr>
        <w:spacing w:before="120" w:after="60"/>
        <w:rPr>
          <w:rFonts w:ascii="Arial" w:eastAsia="Times New Roman" w:hAnsi="Arial" w:cs="Arial"/>
          <w:color w:val="000000" w:themeColor="text1"/>
          <w:sz w:val="28"/>
          <w:szCs w:val="28"/>
          <w:lang w:eastAsia="en-GB"/>
        </w:rPr>
      </w:pPr>
      <w:bookmarkStart w:id="1" w:name="_Hlk135822084"/>
      <w:r w:rsidRPr="00DA5CD6">
        <w:rPr>
          <w:rFonts w:eastAsia="Times New Roman" w:cstheme="minorHAnsi"/>
          <w:b/>
          <w:bCs/>
          <w:color w:val="002060"/>
          <w:sz w:val="32"/>
          <w:szCs w:val="32"/>
          <w:lang w:eastAsia="en-GB"/>
        </w:rPr>
        <w:t>Bible Reading</w:t>
      </w:r>
      <w:r w:rsidR="008461DB">
        <w:rPr>
          <w:rFonts w:eastAsia="Times New Roman" w:cstheme="minorHAnsi"/>
          <w:b/>
          <w:bCs/>
          <w:color w:val="002060"/>
          <w:sz w:val="32"/>
          <w:szCs w:val="32"/>
          <w:lang w:eastAsia="en-GB"/>
        </w:rPr>
        <w:t xml:space="preserve"> </w:t>
      </w:r>
      <w:r w:rsidRPr="00DA5CD6">
        <w:rPr>
          <w:rFonts w:eastAsia="Times New Roman" w:cstheme="minorHAnsi"/>
          <w:b/>
          <w:bCs/>
          <w:color w:val="002060"/>
          <w:sz w:val="32"/>
          <w:szCs w:val="32"/>
          <w:lang w:eastAsia="en-GB"/>
        </w:rPr>
        <w:t xml:space="preserve"> </w:t>
      </w:r>
      <w:r>
        <w:rPr>
          <w:rFonts w:eastAsia="Times New Roman" w:cstheme="minorHAnsi"/>
          <w:b/>
          <w:bCs/>
          <w:color w:val="002060"/>
          <w:sz w:val="32"/>
          <w:szCs w:val="32"/>
          <w:lang w:eastAsia="en-GB"/>
        </w:rPr>
        <w:t xml:space="preserve"> </w:t>
      </w:r>
      <w:bookmarkEnd w:id="1"/>
      <w:r w:rsidR="003A5898" w:rsidRPr="003A5898">
        <w:rPr>
          <w:rFonts w:ascii="Malgun Gothic" w:eastAsia="Malgun Gothic" w:hAnsi="Malgun Gothic" w:cs="Malgun Gothic" w:hint="eastAsia"/>
          <w:b/>
          <w:bCs/>
          <w:color w:val="0070C0"/>
          <w:sz w:val="32"/>
          <w:szCs w:val="32"/>
          <w:lang w:eastAsia="en-GB"/>
        </w:rPr>
        <w:t>성경봉독</w:t>
      </w:r>
      <w:r w:rsidRPr="00DA5CD6">
        <w:rPr>
          <w:rFonts w:eastAsia="Times New Roman" w:cstheme="minorHAnsi"/>
          <w:b/>
          <w:bCs/>
          <w:color w:val="42777A"/>
          <w:sz w:val="32"/>
          <w:szCs w:val="32"/>
          <w:lang w:eastAsia="en-GB"/>
        </w:rPr>
        <w:t xml:space="preserve"> </w:t>
      </w:r>
      <w:r>
        <w:rPr>
          <w:rFonts w:eastAsia="Times New Roman" w:cstheme="minorHAnsi"/>
          <w:b/>
          <w:bCs/>
          <w:color w:val="42777A"/>
          <w:sz w:val="32"/>
          <w:szCs w:val="32"/>
          <w:lang w:eastAsia="en-GB"/>
        </w:rPr>
        <w:t xml:space="preserve">  </w:t>
      </w:r>
      <w:r w:rsidR="006545A3">
        <w:rPr>
          <w:rFonts w:ascii="Arial" w:eastAsia="Times New Roman" w:hAnsi="Arial" w:cs="Arial"/>
          <w:color w:val="000000" w:themeColor="text1"/>
          <w:sz w:val="28"/>
          <w:szCs w:val="28"/>
          <w:lang w:eastAsia="en-GB"/>
        </w:rPr>
        <w:t>Keira Fernando</w:t>
      </w:r>
    </w:p>
    <w:p w14:paraId="711CC55D" w14:textId="6CE7DC80" w:rsidR="003B535F" w:rsidRPr="00854501" w:rsidRDefault="003B535F" w:rsidP="003A5898">
      <w:pPr>
        <w:spacing w:before="120" w:after="60"/>
        <w:rPr>
          <w:rFonts w:ascii="Arial" w:eastAsia="Times New Roman" w:hAnsi="Arial" w:cs="Arial"/>
          <w:color w:val="42777A"/>
          <w:sz w:val="28"/>
          <w:szCs w:val="28"/>
          <w:lang w:eastAsia="en-GB"/>
        </w:rPr>
      </w:pPr>
      <w:r>
        <w:rPr>
          <w:rFonts w:ascii="Arial" w:eastAsia="Times New Roman" w:hAnsi="Arial" w:cs="Arial"/>
          <w:color w:val="000000" w:themeColor="text1"/>
          <w:sz w:val="28"/>
          <w:szCs w:val="28"/>
          <w:lang w:eastAsia="en-GB"/>
        </w:rPr>
        <w:t>Romans 6:1b-11</w:t>
      </w:r>
    </w:p>
    <w:p w14:paraId="2907F8F4" w14:textId="77777777" w:rsidR="003B535F" w:rsidRPr="003B500A" w:rsidRDefault="00854501" w:rsidP="003B535F">
      <w:pPr>
        <w:spacing w:after="120"/>
        <w:rPr>
          <w:rFonts w:ascii="Arial" w:eastAsia="Times New Roman" w:hAnsi="Arial" w:cs="Arial"/>
          <w:sz w:val="28"/>
          <w:szCs w:val="28"/>
          <w:lang w:eastAsia="en-GB"/>
        </w:rPr>
      </w:pPr>
      <w:r>
        <w:rPr>
          <w:rFonts w:ascii="Arial" w:eastAsia="Times New Roman" w:hAnsi="Arial" w:cs="Arial"/>
          <w:sz w:val="28"/>
          <w:szCs w:val="28"/>
          <w:lang w:eastAsia="en-GB"/>
        </w:rPr>
        <w:tab/>
      </w:r>
      <w:r w:rsidR="003B535F" w:rsidRPr="003B500A">
        <w:rPr>
          <w:rFonts w:ascii="Arial" w:eastAsia="Times New Roman" w:hAnsi="Arial" w:cs="Arial"/>
          <w:b/>
          <w:bCs/>
          <w:sz w:val="28"/>
          <w:szCs w:val="28"/>
          <w:vertAlign w:val="superscript"/>
          <w:lang w:eastAsia="en-GB"/>
        </w:rPr>
        <w:t>1b</w:t>
      </w:r>
      <w:r w:rsidR="003B535F" w:rsidRPr="003B500A">
        <w:rPr>
          <w:rFonts w:ascii="Arial" w:eastAsia="Times New Roman" w:hAnsi="Arial" w:cs="Arial"/>
          <w:b/>
          <w:bCs/>
          <w:sz w:val="28"/>
          <w:szCs w:val="28"/>
          <w:lang w:eastAsia="en-GB"/>
        </w:rPr>
        <w:t xml:space="preserve"> </w:t>
      </w:r>
      <w:r w:rsidR="003B535F" w:rsidRPr="003B500A">
        <w:rPr>
          <w:rFonts w:ascii="Arial" w:eastAsia="Times New Roman" w:hAnsi="Arial" w:cs="Arial"/>
          <w:sz w:val="28"/>
          <w:szCs w:val="28"/>
          <w:lang w:eastAsia="en-GB"/>
        </w:rPr>
        <w:t xml:space="preserve">Should we continue in sin in order that grace may abound? </w:t>
      </w:r>
      <w:r w:rsidR="003B535F" w:rsidRPr="003B500A">
        <w:rPr>
          <w:rFonts w:ascii="Arial" w:eastAsia="Times New Roman" w:hAnsi="Arial" w:cs="Arial"/>
          <w:b/>
          <w:bCs/>
          <w:sz w:val="28"/>
          <w:szCs w:val="28"/>
          <w:vertAlign w:val="superscript"/>
          <w:lang w:eastAsia="en-GB"/>
        </w:rPr>
        <w:t>2 </w:t>
      </w:r>
      <w:r w:rsidR="003B535F" w:rsidRPr="003B500A">
        <w:rPr>
          <w:rFonts w:ascii="Arial" w:eastAsia="Times New Roman" w:hAnsi="Arial" w:cs="Arial"/>
          <w:sz w:val="28"/>
          <w:szCs w:val="28"/>
          <w:lang w:eastAsia="en-GB"/>
        </w:rPr>
        <w:t xml:space="preserve">By no means! How can we who died to sin go on living in it? </w:t>
      </w:r>
      <w:r w:rsidR="003B535F" w:rsidRPr="003B500A">
        <w:rPr>
          <w:rFonts w:ascii="Arial" w:eastAsia="Times New Roman" w:hAnsi="Arial" w:cs="Arial"/>
          <w:b/>
          <w:bCs/>
          <w:sz w:val="28"/>
          <w:szCs w:val="28"/>
          <w:vertAlign w:val="superscript"/>
          <w:lang w:eastAsia="en-GB"/>
        </w:rPr>
        <w:t>3 </w:t>
      </w:r>
      <w:r w:rsidR="003B535F" w:rsidRPr="003B500A">
        <w:rPr>
          <w:rFonts w:ascii="Arial" w:eastAsia="Times New Roman" w:hAnsi="Arial" w:cs="Arial"/>
          <w:sz w:val="28"/>
          <w:szCs w:val="28"/>
          <w:lang w:eastAsia="en-GB"/>
        </w:rPr>
        <w:t>Do you not know that all of us who have been baptized into Christ Jesus were baptized into his death? </w:t>
      </w:r>
      <w:r w:rsidR="003B535F" w:rsidRPr="003B500A">
        <w:rPr>
          <w:rFonts w:ascii="Arial" w:eastAsia="Times New Roman" w:hAnsi="Arial" w:cs="Arial"/>
          <w:b/>
          <w:bCs/>
          <w:sz w:val="28"/>
          <w:szCs w:val="28"/>
          <w:vertAlign w:val="superscript"/>
          <w:lang w:eastAsia="en-GB"/>
        </w:rPr>
        <w:t>4 </w:t>
      </w:r>
      <w:r w:rsidR="003B535F" w:rsidRPr="003B500A">
        <w:rPr>
          <w:rFonts w:ascii="Arial" w:eastAsia="Times New Roman" w:hAnsi="Arial" w:cs="Arial"/>
          <w:sz w:val="28"/>
          <w:szCs w:val="28"/>
          <w:lang w:eastAsia="en-GB"/>
        </w:rPr>
        <w:t>Therefore we have been buried with him by baptism into death, so that, just as Christ was raised from the dead by the glory of the Father, so we too might walk in newness of life.</w:t>
      </w:r>
    </w:p>
    <w:p w14:paraId="31E68434" w14:textId="77777777" w:rsidR="003B535F" w:rsidRPr="003B535F" w:rsidRDefault="003B535F" w:rsidP="003B535F">
      <w:pPr>
        <w:spacing w:after="120"/>
        <w:rPr>
          <w:rFonts w:ascii="Arial" w:eastAsia="Times New Roman" w:hAnsi="Arial" w:cs="Arial"/>
          <w:sz w:val="28"/>
          <w:szCs w:val="28"/>
          <w:lang w:eastAsia="en-GB"/>
        </w:rPr>
      </w:pPr>
      <w:r w:rsidRPr="003B535F">
        <w:rPr>
          <w:rFonts w:ascii="Arial" w:eastAsia="Times New Roman" w:hAnsi="Arial" w:cs="Arial"/>
          <w:b/>
          <w:bCs/>
          <w:sz w:val="28"/>
          <w:szCs w:val="28"/>
          <w:vertAlign w:val="superscript"/>
          <w:lang w:eastAsia="en-GB"/>
        </w:rPr>
        <w:t>5 </w:t>
      </w:r>
      <w:r w:rsidRPr="003B535F">
        <w:rPr>
          <w:rFonts w:ascii="Arial" w:eastAsia="Times New Roman" w:hAnsi="Arial" w:cs="Arial"/>
          <w:sz w:val="28"/>
          <w:szCs w:val="28"/>
          <w:lang w:eastAsia="en-GB"/>
        </w:rPr>
        <w:t>For if we have been united with him in a death like his, we will certainly be united with him in a resurrection like his. </w:t>
      </w:r>
      <w:r w:rsidRPr="003B535F">
        <w:rPr>
          <w:rFonts w:ascii="Arial" w:eastAsia="Times New Roman" w:hAnsi="Arial" w:cs="Arial"/>
          <w:b/>
          <w:bCs/>
          <w:sz w:val="28"/>
          <w:szCs w:val="28"/>
          <w:vertAlign w:val="superscript"/>
          <w:lang w:eastAsia="en-GB"/>
        </w:rPr>
        <w:t>6 </w:t>
      </w:r>
      <w:r w:rsidRPr="003B535F">
        <w:rPr>
          <w:rFonts w:ascii="Arial" w:eastAsia="Times New Roman" w:hAnsi="Arial" w:cs="Arial"/>
          <w:sz w:val="28"/>
          <w:szCs w:val="28"/>
          <w:lang w:eastAsia="en-GB"/>
        </w:rPr>
        <w:t xml:space="preserve">We know that our old self was crucified with him so that the body of sin might be destroyed, and we might no longer be enslaved to </w:t>
      </w:r>
      <w:r w:rsidRPr="003B535F">
        <w:rPr>
          <w:rFonts w:ascii="Arial" w:eastAsia="Times New Roman" w:hAnsi="Arial" w:cs="Arial"/>
          <w:sz w:val="28"/>
          <w:szCs w:val="28"/>
          <w:lang w:eastAsia="en-GB"/>
        </w:rPr>
        <w:lastRenderedPageBreak/>
        <w:t xml:space="preserve">sin. </w:t>
      </w:r>
      <w:r w:rsidRPr="003B535F">
        <w:rPr>
          <w:rFonts w:ascii="Arial" w:eastAsia="Times New Roman" w:hAnsi="Arial" w:cs="Arial"/>
          <w:b/>
          <w:bCs/>
          <w:sz w:val="28"/>
          <w:szCs w:val="28"/>
          <w:vertAlign w:val="superscript"/>
          <w:lang w:eastAsia="en-GB"/>
        </w:rPr>
        <w:t>7 </w:t>
      </w:r>
      <w:r w:rsidRPr="003B535F">
        <w:rPr>
          <w:rFonts w:ascii="Arial" w:eastAsia="Times New Roman" w:hAnsi="Arial" w:cs="Arial"/>
          <w:sz w:val="28"/>
          <w:szCs w:val="28"/>
          <w:lang w:eastAsia="en-GB"/>
        </w:rPr>
        <w:t>For whoever has died is freed from sin. </w:t>
      </w:r>
      <w:r w:rsidRPr="003B535F">
        <w:rPr>
          <w:rFonts w:ascii="Arial" w:eastAsia="Times New Roman" w:hAnsi="Arial" w:cs="Arial"/>
          <w:b/>
          <w:bCs/>
          <w:sz w:val="28"/>
          <w:szCs w:val="28"/>
          <w:vertAlign w:val="superscript"/>
          <w:lang w:eastAsia="en-GB"/>
        </w:rPr>
        <w:t>8 </w:t>
      </w:r>
      <w:r w:rsidRPr="003B535F">
        <w:rPr>
          <w:rFonts w:ascii="Arial" w:eastAsia="Times New Roman" w:hAnsi="Arial" w:cs="Arial"/>
          <w:sz w:val="28"/>
          <w:szCs w:val="28"/>
          <w:lang w:eastAsia="en-GB"/>
        </w:rPr>
        <w:t>But if we have died with Christ, we believe that we will also live with him. </w:t>
      </w:r>
      <w:r w:rsidRPr="003B535F">
        <w:rPr>
          <w:rFonts w:ascii="Arial" w:eastAsia="Times New Roman" w:hAnsi="Arial" w:cs="Arial"/>
          <w:b/>
          <w:bCs/>
          <w:sz w:val="28"/>
          <w:szCs w:val="28"/>
          <w:vertAlign w:val="superscript"/>
          <w:lang w:eastAsia="en-GB"/>
        </w:rPr>
        <w:t>9 </w:t>
      </w:r>
      <w:r w:rsidRPr="003B535F">
        <w:rPr>
          <w:rFonts w:ascii="Arial" w:eastAsia="Times New Roman" w:hAnsi="Arial" w:cs="Arial"/>
          <w:sz w:val="28"/>
          <w:szCs w:val="28"/>
          <w:lang w:eastAsia="en-GB"/>
        </w:rPr>
        <w:t>We know that Christ, being raised from the dead, will never die again; death no longer has dominion over him. </w:t>
      </w:r>
      <w:r w:rsidRPr="003B535F">
        <w:rPr>
          <w:rFonts w:ascii="Arial" w:eastAsia="Times New Roman" w:hAnsi="Arial" w:cs="Arial"/>
          <w:b/>
          <w:bCs/>
          <w:sz w:val="28"/>
          <w:szCs w:val="28"/>
          <w:vertAlign w:val="superscript"/>
          <w:lang w:eastAsia="en-GB"/>
        </w:rPr>
        <w:t>10 </w:t>
      </w:r>
      <w:r w:rsidRPr="003B535F">
        <w:rPr>
          <w:rFonts w:ascii="Arial" w:eastAsia="Times New Roman" w:hAnsi="Arial" w:cs="Arial"/>
          <w:sz w:val="28"/>
          <w:szCs w:val="28"/>
          <w:lang w:eastAsia="en-GB"/>
        </w:rPr>
        <w:t>The death he died, he died to sin, once for all; but the life he lives, he lives to God. </w:t>
      </w:r>
      <w:r w:rsidRPr="003B535F">
        <w:rPr>
          <w:rFonts w:ascii="Arial" w:eastAsia="Times New Roman" w:hAnsi="Arial" w:cs="Arial"/>
          <w:b/>
          <w:bCs/>
          <w:sz w:val="28"/>
          <w:szCs w:val="28"/>
          <w:vertAlign w:val="superscript"/>
          <w:lang w:eastAsia="en-GB"/>
        </w:rPr>
        <w:t>11 </w:t>
      </w:r>
      <w:r w:rsidRPr="003B535F">
        <w:rPr>
          <w:rFonts w:ascii="Arial" w:eastAsia="Times New Roman" w:hAnsi="Arial" w:cs="Arial"/>
          <w:sz w:val="28"/>
          <w:szCs w:val="28"/>
          <w:lang w:eastAsia="en-GB"/>
        </w:rPr>
        <w:t>So you also must consider yourselves dead to sin and alive to God in Christ Jesus.</w:t>
      </w:r>
    </w:p>
    <w:p w14:paraId="736A9761" w14:textId="1603135D" w:rsidR="003B535F" w:rsidRPr="003B535F" w:rsidRDefault="003B535F" w:rsidP="003B535F">
      <w:pPr>
        <w:spacing w:after="120"/>
        <w:rPr>
          <w:rFonts w:ascii="Arial" w:eastAsia="Times New Roman" w:hAnsi="Arial" w:cs="Arial"/>
          <w:b/>
          <w:bCs/>
          <w:sz w:val="28"/>
          <w:szCs w:val="28"/>
          <w:lang w:val="en-US" w:eastAsia="en-GB"/>
        </w:rPr>
      </w:pPr>
      <w:bookmarkStart w:id="2" w:name="_Hlk138080546"/>
      <w:r>
        <w:rPr>
          <w:rFonts w:ascii="Arial" w:eastAsia="Times New Roman" w:hAnsi="Arial" w:cs="Arial"/>
          <w:sz w:val="28"/>
          <w:szCs w:val="28"/>
          <w:lang w:eastAsia="en-GB"/>
        </w:rPr>
        <w:tab/>
      </w:r>
      <w:r w:rsidRPr="003B535F">
        <w:rPr>
          <w:rFonts w:ascii="Arial" w:eastAsia="Times New Roman" w:hAnsi="Arial" w:cs="Arial"/>
          <w:sz w:val="28"/>
          <w:szCs w:val="28"/>
          <w:lang w:eastAsia="en-GB"/>
        </w:rPr>
        <w:t>For the words showing us truth,</w:t>
      </w:r>
    </w:p>
    <w:p w14:paraId="5B3E51EF" w14:textId="0F0A89D1" w:rsidR="003B535F" w:rsidRPr="003B535F" w:rsidRDefault="003B535F" w:rsidP="003B535F">
      <w:pPr>
        <w:spacing w:after="120"/>
        <w:rPr>
          <w:rFonts w:ascii="Arial" w:eastAsia="Times New Roman" w:hAnsi="Arial" w:cs="Arial"/>
          <w:b/>
          <w:bCs/>
          <w:color w:val="C00000"/>
          <w:sz w:val="28"/>
          <w:szCs w:val="28"/>
          <w:lang w:eastAsia="en-GB"/>
        </w:rPr>
      </w:pPr>
      <w:r>
        <w:rPr>
          <w:rFonts w:ascii="Arial" w:eastAsia="Times New Roman" w:hAnsi="Arial" w:cs="Arial"/>
          <w:b/>
          <w:bCs/>
          <w:sz w:val="28"/>
          <w:szCs w:val="28"/>
          <w:lang w:val="en-US" w:eastAsia="en-GB"/>
        </w:rPr>
        <w:tab/>
      </w:r>
      <w:r w:rsidRPr="003B535F">
        <w:rPr>
          <w:rFonts w:ascii="Arial" w:eastAsia="Times New Roman" w:hAnsi="Arial" w:cs="Arial"/>
          <w:b/>
          <w:bCs/>
          <w:sz w:val="28"/>
          <w:szCs w:val="28"/>
          <w:lang w:val="en-US" w:eastAsia="en-GB"/>
        </w:rPr>
        <w:t xml:space="preserve">Thanks be to God.   </w:t>
      </w:r>
      <w:r w:rsidRPr="003B535F">
        <w:rPr>
          <w:rFonts w:ascii="Malgun Gothic" w:eastAsia="Malgun Gothic" w:hAnsi="Malgun Gothic" w:cs="Malgun Gothic" w:hint="eastAsia"/>
          <w:b/>
          <w:bCs/>
          <w:color w:val="0070C0"/>
          <w:sz w:val="28"/>
          <w:szCs w:val="28"/>
          <w:lang w:eastAsia="en-GB"/>
        </w:rPr>
        <w:t>하나님께</w:t>
      </w:r>
      <w:r w:rsidRPr="003B535F">
        <w:rPr>
          <w:rFonts w:ascii="Arial" w:eastAsia="Times New Roman" w:hAnsi="Arial" w:cs="Arial"/>
          <w:b/>
          <w:bCs/>
          <w:color w:val="0070C0"/>
          <w:sz w:val="28"/>
          <w:szCs w:val="28"/>
          <w:lang w:eastAsia="en-GB"/>
        </w:rPr>
        <w:t xml:space="preserve"> </w:t>
      </w:r>
      <w:r w:rsidRPr="003B535F">
        <w:rPr>
          <w:rFonts w:ascii="Malgun Gothic" w:eastAsia="Malgun Gothic" w:hAnsi="Malgun Gothic" w:cs="Malgun Gothic" w:hint="eastAsia"/>
          <w:b/>
          <w:bCs/>
          <w:color w:val="0070C0"/>
          <w:sz w:val="28"/>
          <w:szCs w:val="28"/>
          <w:lang w:eastAsia="en-GB"/>
        </w:rPr>
        <w:t>감사</w:t>
      </w:r>
      <w:r w:rsidRPr="003B535F">
        <w:rPr>
          <w:rFonts w:ascii="Arial" w:eastAsia="Times New Roman" w:hAnsi="Arial" w:cs="Arial"/>
          <w:b/>
          <w:bCs/>
          <w:sz w:val="28"/>
          <w:szCs w:val="28"/>
          <w:lang w:eastAsia="en-GB"/>
        </w:rPr>
        <w:tab/>
      </w:r>
      <w:r w:rsidRPr="003B535F">
        <w:rPr>
          <w:rFonts w:ascii="MS Gothic" w:eastAsia="MS Gothic" w:hAnsi="MS Gothic" w:cs="MS Gothic" w:hint="eastAsia"/>
          <w:b/>
          <w:bCs/>
          <w:color w:val="C00000"/>
          <w:sz w:val="28"/>
          <w:szCs w:val="28"/>
          <w:lang w:eastAsia="en-GB"/>
        </w:rPr>
        <w:t>感</w:t>
      </w:r>
      <w:r w:rsidRPr="003B535F">
        <w:rPr>
          <w:rFonts w:ascii="Microsoft JhengHei" w:eastAsia="Microsoft JhengHei" w:hAnsi="Microsoft JhengHei" w:cs="Microsoft JhengHei" w:hint="eastAsia"/>
          <w:b/>
          <w:bCs/>
          <w:color w:val="C00000"/>
          <w:sz w:val="28"/>
          <w:szCs w:val="28"/>
          <w:lang w:eastAsia="en-GB"/>
        </w:rPr>
        <w:t>谢</w:t>
      </w:r>
      <w:r w:rsidRPr="003B535F">
        <w:rPr>
          <w:rFonts w:ascii="MS Gothic" w:eastAsia="MS Gothic" w:hAnsi="MS Gothic" w:cs="MS Gothic" w:hint="eastAsia"/>
          <w:b/>
          <w:bCs/>
          <w:color w:val="C00000"/>
          <w:sz w:val="28"/>
          <w:szCs w:val="28"/>
          <w:lang w:eastAsia="en-GB"/>
        </w:rPr>
        <w:t>上帝</w:t>
      </w:r>
    </w:p>
    <w:bookmarkEnd w:id="2"/>
    <w:p w14:paraId="2FA3BA9A" w14:textId="1C90DAD1" w:rsidR="008461DB" w:rsidRDefault="00DA5CD6" w:rsidP="00DA5CD6">
      <w:pPr>
        <w:rPr>
          <w:rFonts w:ascii="Arial" w:eastAsia="Times New Roman" w:hAnsi="Arial" w:cs="Arial"/>
          <w:color w:val="000000" w:themeColor="text1"/>
          <w:sz w:val="28"/>
          <w:szCs w:val="28"/>
          <w:lang w:eastAsia="en-GB"/>
        </w:rPr>
      </w:pPr>
      <w:r w:rsidRPr="00DA5CD6">
        <w:rPr>
          <w:rFonts w:eastAsia="Times New Roman" w:cstheme="minorHAnsi"/>
          <w:b/>
          <w:bCs/>
          <w:color w:val="002060"/>
          <w:sz w:val="32"/>
          <w:szCs w:val="32"/>
          <w:lang w:eastAsia="en-GB"/>
        </w:rPr>
        <w:t xml:space="preserve">Message </w:t>
      </w:r>
      <w:r>
        <w:rPr>
          <w:rFonts w:eastAsia="Times New Roman" w:cstheme="minorHAnsi"/>
          <w:b/>
          <w:bCs/>
          <w:color w:val="42777A"/>
          <w:sz w:val="32"/>
          <w:szCs w:val="32"/>
          <w:lang w:eastAsia="en-GB"/>
        </w:rPr>
        <w:t xml:space="preserve">  </w:t>
      </w:r>
      <w:r w:rsidRPr="00DA5CD6">
        <w:rPr>
          <w:rFonts w:ascii="Malgun Gothic" w:eastAsia="Malgun Gothic" w:hAnsi="Malgun Gothic" w:cs="Malgun Gothic" w:hint="eastAsia"/>
          <w:b/>
          <w:bCs/>
          <w:color w:val="0070C0"/>
          <w:sz w:val="32"/>
          <w:szCs w:val="32"/>
          <w:lang w:eastAsia="en-GB"/>
        </w:rPr>
        <w:t>설교</w:t>
      </w:r>
      <w:r w:rsidR="00A45BF2">
        <w:rPr>
          <w:rFonts w:eastAsia="Times New Roman" w:cstheme="minorHAnsi"/>
          <w:b/>
          <w:bCs/>
          <w:color w:val="42777A"/>
          <w:sz w:val="32"/>
          <w:szCs w:val="32"/>
          <w:lang w:eastAsia="en-GB"/>
        </w:rPr>
        <w:t xml:space="preserve"> </w:t>
      </w:r>
      <w:r w:rsidR="00A45BF2">
        <w:rPr>
          <w:rFonts w:eastAsia="Times New Roman" w:cstheme="minorHAnsi"/>
          <w:b/>
          <w:bCs/>
          <w:color w:val="42777A"/>
          <w:sz w:val="32"/>
          <w:szCs w:val="32"/>
          <w:lang w:eastAsia="en-GB"/>
        </w:rPr>
        <w:tab/>
      </w:r>
      <w:r w:rsidR="001B64DA">
        <w:rPr>
          <w:rFonts w:ascii="Arial" w:eastAsia="Times New Roman" w:hAnsi="Arial" w:cs="Arial"/>
          <w:color w:val="42777A"/>
          <w:sz w:val="28"/>
          <w:szCs w:val="28"/>
          <w:lang w:eastAsia="en-GB"/>
        </w:rPr>
        <w:t xml:space="preserve"> </w:t>
      </w:r>
      <w:r w:rsidR="0059183E" w:rsidRPr="0059183E">
        <w:rPr>
          <w:rFonts w:ascii="Arial" w:eastAsia="Times New Roman" w:hAnsi="Arial" w:cs="Arial"/>
          <w:color w:val="000000" w:themeColor="text1"/>
          <w:sz w:val="28"/>
          <w:szCs w:val="28"/>
          <w:lang w:eastAsia="en-GB"/>
        </w:rPr>
        <w:t>Should we continue in sin in order that grace may increase?</w:t>
      </w:r>
    </w:p>
    <w:p w14:paraId="52F1C68F" w14:textId="3D141146" w:rsidR="0059183E" w:rsidRPr="0059183E" w:rsidRDefault="0059183E" w:rsidP="00DA5CD6">
      <w:pPr>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ab/>
      </w:r>
      <w:r>
        <w:rPr>
          <w:rFonts w:ascii="Arial" w:eastAsia="Times New Roman" w:hAnsi="Arial" w:cs="Arial"/>
          <w:color w:val="000000" w:themeColor="text1"/>
          <w:sz w:val="28"/>
          <w:szCs w:val="28"/>
          <w:lang w:eastAsia="en-GB"/>
        </w:rPr>
        <w:tab/>
      </w:r>
      <w:r>
        <w:rPr>
          <w:rFonts w:ascii="Arial" w:eastAsia="Times New Roman" w:hAnsi="Arial" w:cs="Arial"/>
          <w:color w:val="000000" w:themeColor="text1"/>
          <w:sz w:val="28"/>
          <w:szCs w:val="28"/>
          <w:lang w:eastAsia="en-GB"/>
        </w:rPr>
        <w:tab/>
      </w:r>
      <w:r w:rsidRPr="0059183E">
        <w:rPr>
          <w:rFonts w:ascii="Arial" w:eastAsia="Times New Roman" w:hAnsi="Arial" w:cs="Arial"/>
          <w:color w:val="000000" w:themeColor="text1"/>
          <w:sz w:val="28"/>
          <w:szCs w:val="28"/>
          <w:lang w:eastAsia="en-GB"/>
        </w:rPr>
        <w:t xml:space="preserve"> </w:t>
      </w:r>
      <w:r w:rsidRPr="0059183E">
        <w:rPr>
          <w:rFonts w:ascii="Malgun Gothic" w:eastAsia="Malgun Gothic" w:hAnsi="Malgun Gothic" w:cs="Malgun Gothic" w:hint="eastAsia"/>
          <w:color w:val="000000" w:themeColor="text1"/>
          <w:sz w:val="28"/>
          <w:szCs w:val="28"/>
          <w:lang w:eastAsia="en-GB"/>
        </w:rPr>
        <w:t>우리가</w:t>
      </w:r>
      <w:r w:rsidRPr="0059183E">
        <w:rPr>
          <w:rFonts w:ascii="Arial" w:eastAsia="Times New Roman" w:hAnsi="Arial" w:cs="Arial"/>
          <w:color w:val="000000" w:themeColor="text1"/>
          <w:sz w:val="28"/>
          <w:szCs w:val="28"/>
          <w:lang w:eastAsia="en-GB"/>
        </w:rPr>
        <w:t xml:space="preserve"> </w:t>
      </w:r>
      <w:r w:rsidRPr="0059183E">
        <w:rPr>
          <w:rFonts w:ascii="Malgun Gothic" w:eastAsia="Malgun Gothic" w:hAnsi="Malgun Gothic" w:cs="Malgun Gothic" w:hint="eastAsia"/>
          <w:color w:val="000000" w:themeColor="text1"/>
          <w:sz w:val="28"/>
          <w:szCs w:val="28"/>
          <w:lang w:eastAsia="en-GB"/>
        </w:rPr>
        <w:t>은혜를</w:t>
      </w:r>
      <w:r w:rsidRPr="0059183E">
        <w:rPr>
          <w:rFonts w:ascii="Arial" w:eastAsia="Times New Roman" w:hAnsi="Arial" w:cs="Arial"/>
          <w:color w:val="000000" w:themeColor="text1"/>
          <w:sz w:val="28"/>
          <w:szCs w:val="28"/>
          <w:lang w:eastAsia="en-GB"/>
        </w:rPr>
        <w:t xml:space="preserve"> </w:t>
      </w:r>
      <w:r w:rsidRPr="0059183E">
        <w:rPr>
          <w:rFonts w:ascii="Malgun Gothic" w:eastAsia="Malgun Gothic" w:hAnsi="Malgun Gothic" w:cs="Malgun Gothic" w:hint="eastAsia"/>
          <w:color w:val="000000" w:themeColor="text1"/>
          <w:sz w:val="28"/>
          <w:szCs w:val="28"/>
          <w:lang w:eastAsia="en-GB"/>
        </w:rPr>
        <w:t>더하려고</w:t>
      </w:r>
      <w:r w:rsidRPr="0059183E">
        <w:rPr>
          <w:rFonts w:ascii="Arial" w:eastAsia="Times New Roman" w:hAnsi="Arial" w:cs="Arial"/>
          <w:color w:val="000000" w:themeColor="text1"/>
          <w:sz w:val="28"/>
          <w:szCs w:val="28"/>
          <w:lang w:eastAsia="en-GB"/>
        </w:rPr>
        <w:t xml:space="preserve">  </w:t>
      </w:r>
      <w:r w:rsidRPr="0059183E">
        <w:rPr>
          <w:rFonts w:ascii="Malgun Gothic" w:eastAsia="Malgun Gothic" w:hAnsi="Malgun Gothic" w:cs="Malgun Gothic" w:hint="eastAsia"/>
          <w:color w:val="000000" w:themeColor="text1"/>
          <w:sz w:val="28"/>
          <w:szCs w:val="28"/>
          <w:lang w:eastAsia="en-GB"/>
        </w:rPr>
        <w:t>죄에</w:t>
      </w:r>
      <w:r w:rsidRPr="0059183E">
        <w:rPr>
          <w:rFonts w:ascii="Arial" w:eastAsia="Times New Roman" w:hAnsi="Arial" w:cs="Arial"/>
          <w:color w:val="000000" w:themeColor="text1"/>
          <w:sz w:val="28"/>
          <w:szCs w:val="28"/>
          <w:lang w:eastAsia="en-GB"/>
        </w:rPr>
        <w:t xml:space="preserve"> </w:t>
      </w:r>
      <w:r w:rsidRPr="0059183E">
        <w:rPr>
          <w:rFonts w:ascii="Malgun Gothic" w:eastAsia="Malgun Gothic" w:hAnsi="Malgun Gothic" w:cs="Malgun Gothic" w:hint="eastAsia"/>
          <w:color w:val="000000" w:themeColor="text1"/>
          <w:sz w:val="28"/>
          <w:szCs w:val="28"/>
          <w:lang w:eastAsia="en-GB"/>
        </w:rPr>
        <w:t>거하겠느냐</w:t>
      </w:r>
      <w:r w:rsidRPr="0059183E">
        <w:rPr>
          <w:rFonts w:ascii="Arial" w:eastAsia="Times New Roman" w:hAnsi="Arial" w:cs="Arial"/>
          <w:color w:val="000000" w:themeColor="text1"/>
          <w:sz w:val="28"/>
          <w:szCs w:val="28"/>
          <w:lang w:eastAsia="en-GB"/>
        </w:rPr>
        <w:t>?</w:t>
      </w:r>
    </w:p>
    <w:p w14:paraId="70405C05" w14:textId="77777777" w:rsidR="002F1C3D" w:rsidRPr="0059183E" w:rsidRDefault="002F1C3D" w:rsidP="002F1C3D">
      <w:pPr>
        <w:rPr>
          <w:rFonts w:ascii="Malgun Gothic" w:eastAsia="Malgun Gothic" w:hAnsi="Malgun Gothic"/>
          <w:color w:val="0070C0"/>
          <w:sz w:val="14"/>
          <w:szCs w:val="14"/>
        </w:rPr>
      </w:pPr>
    </w:p>
    <w:p w14:paraId="03E3F987" w14:textId="5510CC12" w:rsidR="00DA5CD6" w:rsidRDefault="0059183E" w:rsidP="00556473">
      <w:pPr>
        <w:spacing w:after="120"/>
        <w:rPr>
          <w:rFonts w:ascii="Arial" w:eastAsia="Malgun Gothic" w:hAnsi="Arial" w:cs="Arial"/>
          <w:color w:val="000000" w:themeColor="text1"/>
          <w:sz w:val="28"/>
          <w:szCs w:val="28"/>
        </w:rPr>
      </w:pPr>
      <w:r>
        <w:rPr>
          <w:rFonts w:cstheme="minorHAnsi"/>
          <w:b/>
          <w:bCs/>
          <w:color w:val="002060"/>
          <w:sz w:val="32"/>
          <w:szCs w:val="32"/>
        </w:rPr>
        <w:t>Song</w:t>
      </w:r>
      <w:r w:rsidR="00556473" w:rsidRPr="00556473">
        <w:rPr>
          <w:rFonts w:cstheme="minorHAnsi"/>
          <w:b/>
          <w:bCs/>
          <w:color w:val="002060"/>
          <w:sz w:val="32"/>
          <w:szCs w:val="32"/>
        </w:rPr>
        <w:t xml:space="preserve">: </w:t>
      </w:r>
      <w:r>
        <w:rPr>
          <w:rFonts w:cstheme="minorHAnsi"/>
          <w:b/>
          <w:bCs/>
          <w:color w:val="002060"/>
          <w:sz w:val="32"/>
          <w:szCs w:val="32"/>
        </w:rPr>
        <w:t xml:space="preserve">There is a Redeemer  </w:t>
      </w:r>
      <w:r w:rsidRPr="0059183E">
        <w:rPr>
          <w:rFonts w:cstheme="minorHAnsi"/>
          <w:color w:val="002060"/>
          <w:sz w:val="32"/>
          <w:szCs w:val="32"/>
        </w:rPr>
        <w:t>Source 1: 492</w:t>
      </w:r>
      <w:r w:rsidR="00556473" w:rsidRPr="00556473">
        <w:rPr>
          <w:rFonts w:cstheme="minorHAnsi"/>
          <w:b/>
          <w:bCs/>
          <w:color w:val="002060"/>
          <w:sz w:val="32"/>
          <w:szCs w:val="32"/>
        </w:rPr>
        <w:t xml:space="preserve"> </w:t>
      </w:r>
      <w:r w:rsidR="00556473">
        <w:rPr>
          <w:rFonts w:cstheme="minorHAnsi"/>
          <w:b/>
          <w:bCs/>
          <w:color w:val="002060"/>
          <w:sz w:val="32"/>
          <w:szCs w:val="32"/>
        </w:rPr>
        <w:t xml:space="preserve">   </w:t>
      </w:r>
    </w:p>
    <w:p w14:paraId="6E30188E" w14:textId="761F01B2" w:rsidR="00556473" w:rsidRDefault="00556473" w:rsidP="00556473">
      <w:pPr>
        <w:rPr>
          <w:rFonts w:ascii="Arial" w:eastAsia="Malgun Gothic" w:hAnsi="Arial" w:cs="Arial"/>
          <w:color w:val="000000" w:themeColor="text1"/>
          <w:sz w:val="28"/>
          <w:szCs w:val="28"/>
        </w:rPr>
      </w:pPr>
      <w:r w:rsidRPr="004321FC">
        <w:rPr>
          <w:rFonts w:cstheme="minorHAnsi"/>
          <w:b/>
          <w:bCs/>
          <w:color w:val="002060"/>
          <w:sz w:val="32"/>
          <w:szCs w:val="32"/>
        </w:rPr>
        <w:t xml:space="preserve">Prayers of People </w:t>
      </w:r>
      <w:r w:rsidRPr="004321FC">
        <w:rPr>
          <w:rFonts w:ascii="Malgun Gothic" w:eastAsia="Malgun Gothic" w:hAnsi="Malgun Gothic" w:cs="Malgun Gothic" w:hint="eastAsia"/>
          <w:b/>
          <w:bCs/>
          <w:color w:val="0070C0"/>
          <w:sz w:val="32"/>
          <w:szCs w:val="32"/>
        </w:rPr>
        <w:t>중보기도</w:t>
      </w:r>
      <w:r>
        <w:rPr>
          <w:rFonts w:ascii="Malgun Gothic" w:eastAsia="Malgun Gothic" w:hAnsi="Malgun Gothic" w:cs="Malgun Gothic" w:hint="eastAsia"/>
          <w:b/>
          <w:bCs/>
          <w:color w:val="0070C0"/>
          <w:sz w:val="32"/>
          <w:szCs w:val="32"/>
        </w:rPr>
        <w:t xml:space="preserve"> </w:t>
      </w:r>
      <w:r>
        <w:rPr>
          <w:rFonts w:ascii="Arial" w:eastAsia="Malgun Gothic" w:hAnsi="Arial" w:cs="Arial"/>
          <w:color w:val="0070C0"/>
          <w:sz w:val="28"/>
          <w:szCs w:val="28"/>
        </w:rPr>
        <w:t xml:space="preserve">  </w:t>
      </w:r>
      <w:r w:rsidR="00DA4F7F">
        <w:rPr>
          <w:rFonts w:ascii="Arial" w:eastAsia="Malgun Gothic" w:hAnsi="Arial" w:cs="Arial"/>
          <w:color w:val="000000" w:themeColor="text1"/>
          <w:sz w:val="28"/>
          <w:szCs w:val="28"/>
        </w:rPr>
        <w:t>Marion Gledhill</w:t>
      </w:r>
    </w:p>
    <w:p w14:paraId="7677B0A2" w14:textId="77777777" w:rsidR="00D60833" w:rsidRDefault="00D60833" w:rsidP="00D60833">
      <w:pPr>
        <w:pStyle w:val="NormalWeb"/>
        <w:spacing w:before="0" w:beforeAutospacing="0" w:after="60" w:afterAutospacing="0"/>
        <w:rPr>
          <w:rFonts w:asciiTheme="minorHAnsi" w:hAnsiTheme="minorHAnsi" w:cstheme="minorHAnsi"/>
          <w:b/>
          <w:bCs/>
          <w:color w:val="002060"/>
          <w:sz w:val="32"/>
          <w:szCs w:val="32"/>
        </w:rPr>
      </w:pPr>
      <w:r w:rsidRPr="003A5898">
        <w:rPr>
          <w:rFonts w:asciiTheme="minorHAnsi" w:hAnsiTheme="minorHAnsi" w:cstheme="minorHAnsi"/>
          <w:b/>
          <w:bCs/>
          <w:color w:val="002060"/>
          <w:sz w:val="32"/>
          <w:szCs w:val="32"/>
        </w:rPr>
        <w:t>Announcements</w:t>
      </w:r>
      <w:r>
        <w:rPr>
          <w:rFonts w:asciiTheme="minorHAnsi" w:hAnsiTheme="minorHAnsi" w:cstheme="minorHAnsi"/>
          <w:b/>
          <w:bCs/>
          <w:color w:val="002060"/>
          <w:sz w:val="32"/>
          <w:szCs w:val="32"/>
        </w:rPr>
        <w:t xml:space="preserve">    </w:t>
      </w:r>
      <w:r w:rsidRPr="00616C10">
        <w:rPr>
          <w:rFonts w:ascii="Malgun Gothic" w:eastAsia="Malgun Gothic" w:hAnsi="Malgun Gothic" w:cs="Malgun Gothic"/>
          <w:b/>
          <w:bCs/>
          <w:color w:val="0070C0"/>
          <w:sz w:val="32"/>
          <w:szCs w:val="32"/>
        </w:rPr>
        <w:t>공고</w:t>
      </w:r>
    </w:p>
    <w:p w14:paraId="5750F183" w14:textId="5EE1DA0A" w:rsidR="004321FC" w:rsidRPr="005374B1" w:rsidRDefault="004321FC" w:rsidP="00DA5CD6">
      <w:pPr>
        <w:rPr>
          <w:rFonts w:ascii="Avenir Next LT Pro" w:hAnsi="Avenir Next LT Pro"/>
          <w:b/>
          <w:bCs/>
          <w:color w:val="2F5496" w:themeColor="accent1" w:themeShade="BF"/>
          <w:sz w:val="6"/>
          <w:szCs w:val="6"/>
        </w:rPr>
      </w:pPr>
    </w:p>
    <w:p w14:paraId="5BE8671D" w14:textId="77777777" w:rsidR="00DA5CD6" w:rsidRDefault="00DA5CD6" w:rsidP="00556473">
      <w:pPr>
        <w:spacing w:after="120"/>
        <w:rPr>
          <w:rFonts w:ascii="Malgun Gothic" w:eastAsia="Malgun Gothic" w:hAnsi="Malgun Gothic" w:cs="Malgun Gothic"/>
          <w:b/>
          <w:bCs/>
          <w:color w:val="2F5496" w:themeColor="accent1" w:themeShade="BF"/>
          <w:sz w:val="28"/>
          <w:szCs w:val="28"/>
        </w:rPr>
      </w:pPr>
      <w:r w:rsidRPr="004321FC">
        <w:rPr>
          <w:rFonts w:cstheme="minorHAnsi"/>
          <w:b/>
          <w:bCs/>
          <w:color w:val="002060"/>
          <w:sz w:val="32"/>
          <w:szCs w:val="32"/>
        </w:rPr>
        <w:t>Offering/ Prayer of Dedication</w:t>
      </w:r>
      <w:r w:rsidRPr="004321FC">
        <w:rPr>
          <w:rFonts w:ascii="Avenir Next LT Pro" w:hAnsi="Avenir Next LT Pro"/>
          <w:b/>
          <w:bCs/>
          <w:color w:val="002060"/>
          <w:sz w:val="32"/>
          <w:szCs w:val="32"/>
        </w:rPr>
        <w:t xml:space="preserve"> </w:t>
      </w:r>
      <w:r w:rsidRPr="004321FC">
        <w:rPr>
          <w:rFonts w:ascii="Malgun Gothic" w:eastAsia="Malgun Gothic" w:hAnsi="Malgun Gothic" w:cs="Malgun Gothic" w:hint="eastAsia"/>
          <w:b/>
          <w:bCs/>
          <w:color w:val="0070C0"/>
          <w:sz w:val="32"/>
          <w:szCs w:val="32"/>
        </w:rPr>
        <w:t>헌금기도</w:t>
      </w:r>
    </w:p>
    <w:p w14:paraId="55C83860" w14:textId="77777777" w:rsidR="004321FC" w:rsidRPr="00A2740E" w:rsidRDefault="004321FC" w:rsidP="00DA5CD6">
      <w:pPr>
        <w:rPr>
          <w:rFonts w:ascii="Avenir Next LT Pro" w:hAnsi="Avenir Next LT Pro"/>
          <w:b/>
          <w:bCs/>
          <w:color w:val="2F5496" w:themeColor="accent1" w:themeShade="BF"/>
          <w:sz w:val="2"/>
          <w:szCs w:val="2"/>
        </w:rPr>
      </w:pPr>
    </w:p>
    <w:p w14:paraId="12C16ADA" w14:textId="49C5B729" w:rsidR="00B25E45" w:rsidRDefault="00B25E45" w:rsidP="00B25E45">
      <w:pPr>
        <w:overflowPunct w:val="0"/>
        <w:autoSpaceDE w:val="0"/>
        <w:autoSpaceDN w:val="0"/>
        <w:adjustRightInd w:val="0"/>
        <w:spacing w:after="120"/>
        <w:textAlignment w:val="baseline"/>
        <w:rPr>
          <w:rFonts w:cstheme="minorHAnsi"/>
          <w:b/>
          <w:bCs/>
          <w:color w:val="002060"/>
          <w:sz w:val="32"/>
          <w:szCs w:val="32"/>
        </w:rPr>
      </w:pPr>
      <w:r w:rsidRPr="00B25E45">
        <w:rPr>
          <w:rFonts w:cstheme="minorHAnsi"/>
          <w:b/>
          <w:bCs/>
          <w:color w:val="002060"/>
          <w:sz w:val="32"/>
          <w:szCs w:val="32"/>
        </w:rPr>
        <w:t xml:space="preserve">Farewell to Nilu, and prayer for </w:t>
      </w:r>
      <w:r w:rsidR="00DA4F7F">
        <w:rPr>
          <w:rFonts w:cstheme="minorHAnsi"/>
          <w:b/>
          <w:bCs/>
          <w:color w:val="002060"/>
          <w:sz w:val="32"/>
          <w:szCs w:val="32"/>
        </w:rPr>
        <w:t>Nilu and</w:t>
      </w:r>
      <w:r w:rsidRPr="00B25E45">
        <w:rPr>
          <w:rFonts w:cstheme="minorHAnsi"/>
          <w:b/>
          <w:bCs/>
          <w:color w:val="002060"/>
          <w:sz w:val="32"/>
          <w:szCs w:val="32"/>
        </w:rPr>
        <w:t xml:space="preserve"> family: </w:t>
      </w:r>
    </w:p>
    <w:p w14:paraId="138DFDEC" w14:textId="77777777" w:rsidR="00B25E45" w:rsidRPr="00B25E45" w:rsidRDefault="00B25E45" w:rsidP="00E10C2D">
      <w:pPr>
        <w:overflowPunct w:val="0"/>
        <w:autoSpaceDE w:val="0"/>
        <w:autoSpaceDN w:val="0"/>
        <w:adjustRightInd w:val="0"/>
        <w:textAlignment w:val="baseline"/>
        <w:rPr>
          <w:rFonts w:ascii="Arial" w:eastAsia="Times New Roman" w:hAnsi="Arial" w:cs="Arial"/>
          <w:bCs/>
          <w:sz w:val="20"/>
          <w:szCs w:val="20"/>
        </w:rPr>
      </w:pPr>
    </w:p>
    <w:p w14:paraId="1D4A6E68" w14:textId="77777777" w:rsidR="00B25E45" w:rsidRDefault="00B25E45" w:rsidP="00644E59">
      <w:pPr>
        <w:spacing w:after="120"/>
        <w:rPr>
          <w:rFonts w:ascii="Arial" w:eastAsia="Times New Roman" w:hAnsi="Arial" w:cs="Arial"/>
          <w:bCs/>
          <w:sz w:val="28"/>
          <w:szCs w:val="28"/>
        </w:rPr>
      </w:pPr>
      <w:r w:rsidRPr="00B25E45">
        <w:rPr>
          <w:rFonts w:eastAsia="Times New Roman" w:cstheme="minorHAnsi"/>
          <w:b/>
          <w:color w:val="002060"/>
          <w:sz w:val="32"/>
          <w:szCs w:val="32"/>
        </w:rPr>
        <w:t>Let’s pray</w:t>
      </w:r>
      <w:r w:rsidRPr="00B25E45">
        <w:rPr>
          <w:rFonts w:ascii="Arial" w:eastAsia="Times New Roman" w:hAnsi="Arial" w:cs="Arial"/>
          <w:bCs/>
          <w:sz w:val="28"/>
          <w:szCs w:val="28"/>
        </w:rPr>
        <w:t>: From statement 18 of the Basis of Union, we pray Lord God, that, through the gift of the Spirit, you will constantly correct that which is wrong in our lives as individuals, and in our life as the Church. We pray that you will bring us into deeper unity with you, with other Churches. And we pray that you will use our worship, witness and service to your eternal glory through Jesus Christ our Lord. Amen</w:t>
      </w:r>
    </w:p>
    <w:p w14:paraId="770436AB" w14:textId="77777777" w:rsidR="00E10C2D" w:rsidRPr="00B25E45" w:rsidRDefault="00E10C2D" w:rsidP="00E10C2D">
      <w:pPr>
        <w:rPr>
          <w:rFonts w:ascii="Arial" w:hAnsi="Arial" w:cs="Arial"/>
          <w:sz w:val="2"/>
          <w:szCs w:val="2"/>
        </w:rPr>
      </w:pPr>
    </w:p>
    <w:p w14:paraId="1F9FFEDA" w14:textId="4A797287" w:rsidR="00A2740E" w:rsidRPr="00B25E45" w:rsidRDefault="00E10C2D" w:rsidP="00B25E45">
      <w:pPr>
        <w:spacing w:after="240"/>
        <w:rPr>
          <w:rFonts w:ascii="Avenir Next LT Pro" w:hAnsi="Avenir Next LT Pro"/>
          <w:b/>
          <w:bCs/>
          <w:color w:val="2F5496" w:themeColor="accent1" w:themeShade="BF"/>
          <w:sz w:val="16"/>
          <w:szCs w:val="16"/>
        </w:rPr>
      </w:pPr>
      <w:bookmarkStart w:id="3" w:name="_Hlk138245053"/>
      <w:r w:rsidRPr="004321FC">
        <w:rPr>
          <w:rFonts w:cstheme="minorHAnsi"/>
          <w:b/>
          <w:bCs/>
          <w:color w:val="002060"/>
          <w:sz w:val="32"/>
          <w:szCs w:val="32"/>
        </w:rPr>
        <w:t>Blessing</w:t>
      </w:r>
      <w:bookmarkEnd w:id="3"/>
      <w:r w:rsidRPr="004321FC">
        <w:rPr>
          <w:rFonts w:ascii="Avenir Next LT Pro" w:hAnsi="Avenir Next LT Pro"/>
          <w:b/>
          <w:bCs/>
          <w:color w:val="002060"/>
          <w:sz w:val="32"/>
          <w:szCs w:val="32"/>
        </w:rPr>
        <w:t xml:space="preserve"> </w:t>
      </w:r>
      <w:r w:rsidRPr="004321FC">
        <w:rPr>
          <w:rFonts w:ascii="Malgun Gothic" w:eastAsia="Malgun Gothic" w:hAnsi="Malgun Gothic" w:cs="Malgun Gothic" w:hint="eastAsia"/>
          <w:b/>
          <w:bCs/>
          <w:color w:val="2F5496" w:themeColor="accent1" w:themeShade="BF"/>
          <w:sz w:val="36"/>
          <w:szCs w:val="36"/>
        </w:rPr>
        <w:t xml:space="preserve"> </w:t>
      </w:r>
      <w:r w:rsidRPr="004321FC">
        <w:rPr>
          <w:rFonts w:ascii="Malgun Gothic" w:eastAsia="Malgun Gothic" w:hAnsi="Malgun Gothic" w:cs="Malgun Gothic" w:hint="eastAsia"/>
          <w:b/>
          <w:bCs/>
          <w:color w:val="0070C0"/>
          <w:sz w:val="32"/>
          <w:szCs w:val="32"/>
        </w:rPr>
        <w:t>축도</w:t>
      </w:r>
    </w:p>
    <w:p w14:paraId="1755A695" w14:textId="77777777" w:rsidR="00B25E45" w:rsidRDefault="00B25E45" w:rsidP="00B25E45">
      <w:pPr>
        <w:spacing w:after="120"/>
        <w:rPr>
          <w:rFonts w:ascii="Arial" w:hAnsi="Arial" w:cs="Arial"/>
          <w:sz w:val="28"/>
          <w:szCs w:val="28"/>
        </w:rPr>
      </w:pPr>
      <w:r w:rsidRPr="00B25E45">
        <w:rPr>
          <w:rFonts w:ascii="Arial" w:hAnsi="Arial" w:cs="Arial"/>
          <w:sz w:val="28"/>
          <w:szCs w:val="28"/>
        </w:rPr>
        <w:t xml:space="preserve">May the blessing of God, who is Creator, Redeemer and source of all life, be with you now and always, Amen </w:t>
      </w:r>
    </w:p>
    <w:p w14:paraId="217F34F2" w14:textId="7EEAF8BF" w:rsidR="00397BDD" w:rsidRDefault="00B25E45" w:rsidP="00397BDD">
      <w:pPr>
        <w:rPr>
          <w:rFonts w:ascii="Arial" w:hAnsi="Arial" w:cs="Arial"/>
          <w:sz w:val="28"/>
          <w:szCs w:val="28"/>
        </w:rPr>
      </w:pPr>
      <w:r w:rsidRPr="00B25E45">
        <w:rPr>
          <w:rFonts w:ascii="Malgun Gothic" w:eastAsia="Malgun Gothic" w:hAnsi="Malgun Gothic" w:cs="Malgun Gothic" w:hint="eastAsia"/>
          <w:sz w:val="28"/>
          <w:szCs w:val="28"/>
        </w:rPr>
        <w:t>창조자</w:t>
      </w:r>
      <w:r w:rsidRPr="00B25E45">
        <w:rPr>
          <w:rFonts w:ascii="Arial" w:hAnsi="Arial" w:cs="Arial"/>
          <w:sz w:val="28"/>
          <w:szCs w:val="28"/>
        </w:rPr>
        <w:t xml:space="preserve"> </w:t>
      </w:r>
      <w:r w:rsidRPr="00B25E45">
        <w:rPr>
          <w:rFonts w:ascii="Malgun Gothic" w:eastAsia="Malgun Gothic" w:hAnsi="Malgun Gothic" w:cs="Malgun Gothic" w:hint="eastAsia"/>
          <w:sz w:val="28"/>
          <w:szCs w:val="28"/>
        </w:rPr>
        <w:t>구속자</w:t>
      </w:r>
      <w:r w:rsidRPr="00B25E45">
        <w:rPr>
          <w:rFonts w:ascii="Arial" w:hAnsi="Arial" w:cs="Arial"/>
          <w:sz w:val="28"/>
          <w:szCs w:val="28"/>
        </w:rPr>
        <w:t xml:space="preserve"> </w:t>
      </w:r>
      <w:r w:rsidRPr="00B25E45">
        <w:rPr>
          <w:rFonts w:ascii="Malgun Gothic" w:eastAsia="Malgun Gothic" w:hAnsi="Malgun Gothic" w:cs="Malgun Gothic" w:hint="eastAsia"/>
          <w:sz w:val="28"/>
          <w:szCs w:val="28"/>
        </w:rPr>
        <w:t>그리고</w:t>
      </w:r>
      <w:r w:rsidRPr="00B25E45">
        <w:rPr>
          <w:rFonts w:ascii="Arial" w:hAnsi="Arial" w:cs="Arial"/>
          <w:sz w:val="28"/>
          <w:szCs w:val="28"/>
        </w:rPr>
        <w:t xml:space="preserve"> </w:t>
      </w:r>
      <w:r w:rsidRPr="00B25E45">
        <w:rPr>
          <w:rFonts w:ascii="Malgun Gothic" w:eastAsia="Malgun Gothic" w:hAnsi="Malgun Gothic" w:cs="Malgun Gothic" w:hint="eastAsia"/>
          <w:sz w:val="28"/>
          <w:szCs w:val="28"/>
        </w:rPr>
        <w:t>모든</w:t>
      </w:r>
      <w:r w:rsidRPr="00B25E45">
        <w:rPr>
          <w:rFonts w:ascii="Arial" w:hAnsi="Arial" w:cs="Arial"/>
          <w:sz w:val="28"/>
          <w:szCs w:val="28"/>
        </w:rPr>
        <w:t xml:space="preserve"> </w:t>
      </w:r>
      <w:r w:rsidRPr="00B25E45">
        <w:rPr>
          <w:rFonts w:ascii="Malgun Gothic" w:eastAsia="Malgun Gothic" w:hAnsi="Malgun Gothic" w:cs="Malgun Gothic" w:hint="eastAsia"/>
          <w:sz w:val="28"/>
          <w:szCs w:val="28"/>
        </w:rPr>
        <w:t>삶의</w:t>
      </w:r>
      <w:r w:rsidRPr="00B25E45">
        <w:rPr>
          <w:rFonts w:ascii="Arial" w:hAnsi="Arial" w:cs="Arial"/>
          <w:sz w:val="28"/>
          <w:szCs w:val="28"/>
        </w:rPr>
        <w:t xml:space="preserve"> </w:t>
      </w:r>
      <w:r w:rsidRPr="00B25E45">
        <w:rPr>
          <w:rFonts w:ascii="Malgun Gothic" w:eastAsia="Malgun Gothic" w:hAnsi="Malgun Gothic" w:cs="Malgun Gothic" w:hint="eastAsia"/>
          <w:sz w:val="28"/>
          <w:szCs w:val="28"/>
        </w:rPr>
        <w:t>근원이</w:t>
      </w:r>
      <w:r w:rsidRPr="00B25E45">
        <w:rPr>
          <w:rFonts w:ascii="Arial" w:hAnsi="Arial" w:cs="Arial"/>
          <w:sz w:val="28"/>
          <w:szCs w:val="28"/>
        </w:rPr>
        <w:t xml:space="preserve"> </w:t>
      </w:r>
      <w:r w:rsidRPr="00B25E45">
        <w:rPr>
          <w:rFonts w:ascii="Malgun Gothic" w:eastAsia="Malgun Gothic" w:hAnsi="Malgun Gothic" w:cs="Malgun Gothic" w:hint="eastAsia"/>
          <w:sz w:val="28"/>
          <w:szCs w:val="28"/>
        </w:rPr>
        <w:t>되시는</w:t>
      </w:r>
      <w:r w:rsidRPr="00B25E45">
        <w:rPr>
          <w:rFonts w:ascii="Arial" w:hAnsi="Arial" w:cs="Arial"/>
          <w:sz w:val="28"/>
          <w:szCs w:val="28"/>
        </w:rPr>
        <w:t xml:space="preserve"> </w:t>
      </w:r>
      <w:r w:rsidRPr="00B25E45">
        <w:rPr>
          <w:rFonts w:ascii="Malgun Gothic" w:eastAsia="Malgun Gothic" w:hAnsi="Malgun Gothic" w:cs="Malgun Gothic" w:hint="eastAsia"/>
          <w:sz w:val="28"/>
          <w:szCs w:val="28"/>
        </w:rPr>
        <w:t>하나님의</w:t>
      </w:r>
      <w:r w:rsidRPr="00B25E45">
        <w:rPr>
          <w:rFonts w:ascii="Arial" w:hAnsi="Arial" w:cs="Arial"/>
          <w:sz w:val="28"/>
          <w:szCs w:val="28"/>
        </w:rPr>
        <w:t xml:space="preserve"> </w:t>
      </w:r>
      <w:r w:rsidRPr="00B25E45">
        <w:rPr>
          <w:rFonts w:ascii="Malgun Gothic" w:eastAsia="Malgun Gothic" w:hAnsi="Malgun Gothic" w:cs="Malgun Gothic" w:hint="eastAsia"/>
          <w:sz w:val="28"/>
          <w:szCs w:val="28"/>
        </w:rPr>
        <w:t>축복이</w:t>
      </w:r>
      <w:r w:rsidRPr="00B25E45">
        <w:rPr>
          <w:rFonts w:ascii="Arial" w:hAnsi="Arial" w:cs="Arial"/>
          <w:sz w:val="28"/>
          <w:szCs w:val="28"/>
        </w:rPr>
        <w:t xml:space="preserve"> </w:t>
      </w:r>
      <w:r w:rsidRPr="00B25E45">
        <w:rPr>
          <w:rFonts w:ascii="Malgun Gothic" w:eastAsia="Malgun Gothic" w:hAnsi="Malgun Gothic" w:cs="Malgun Gothic" w:hint="eastAsia"/>
          <w:sz w:val="28"/>
          <w:szCs w:val="28"/>
        </w:rPr>
        <w:t>지금부터</w:t>
      </w:r>
      <w:r w:rsidRPr="00B25E45">
        <w:rPr>
          <w:rFonts w:ascii="Arial" w:hAnsi="Arial" w:cs="Arial"/>
          <w:sz w:val="28"/>
          <w:szCs w:val="28"/>
        </w:rPr>
        <w:t xml:space="preserve"> </w:t>
      </w:r>
      <w:r w:rsidRPr="00B25E45">
        <w:rPr>
          <w:rFonts w:ascii="Malgun Gothic" w:eastAsia="Malgun Gothic" w:hAnsi="Malgun Gothic" w:cs="Malgun Gothic" w:hint="eastAsia"/>
          <w:sz w:val="28"/>
          <w:szCs w:val="28"/>
        </w:rPr>
        <w:t>항상</w:t>
      </w:r>
      <w:r w:rsidRPr="00B25E45">
        <w:rPr>
          <w:rFonts w:ascii="Arial" w:hAnsi="Arial" w:cs="Arial"/>
          <w:sz w:val="28"/>
          <w:szCs w:val="28"/>
        </w:rPr>
        <w:t xml:space="preserve"> </w:t>
      </w:r>
      <w:r w:rsidRPr="00B25E45">
        <w:rPr>
          <w:rFonts w:ascii="Malgun Gothic" w:eastAsia="Malgun Gothic" w:hAnsi="Malgun Gothic" w:cs="Malgun Gothic" w:hint="eastAsia"/>
          <w:sz w:val="28"/>
          <w:szCs w:val="28"/>
        </w:rPr>
        <w:t>함께</w:t>
      </w:r>
      <w:r w:rsidRPr="00B25E45">
        <w:rPr>
          <w:rFonts w:ascii="Arial" w:hAnsi="Arial" w:cs="Arial"/>
          <w:sz w:val="28"/>
          <w:szCs w:val="28"/>
        </w:rPr>
        <w:t xml:space="preserve"> </w:t>
      </w:r>
      <w:r w:rsidRPr="00B25E45">
        <w:rPr>
          <w:rFonts w:ascii="Malgun Gothic" w:eastAsia="Malgun Gothic" w:hAnsi="Malgun Gothic" w:cs="Malgun Gothic" w:hint="eastAsia"/>
          <w:sz w:val="28"/>
          <w:szCs w:val="28"/>
        </w:rPr>
        <w:t>하길</w:t>
      </w:r>
      <w:r w:rsidRPr="00B25E45">
        <w:rPr>
          <w:rFonts w:ascii="Arial" w:hAnsi="Arial" w:cs="Arial"/>
          <w:sz w:val="28"/>
          <w:szCs w:val="28"/>
        </w:rPr>
        <w:t xml:space="preserve"> </w:t>
      </w:r>
      <w:r w:rsidRPr="00B25E45">
        <w:rPr>
          <w:rFonts w:ascii="Malgun Gothic" w:eastAsia="Malgun Gothic" w:hAnsi="Malgun Gothic" w:cs="Malgun Gothic" w:hint="eastAsia"/>
          <w:sz w:val="28"/>
          <w:szCs w:val="28"/>
        </w:rPr>
        <w:t>바랍니다</w:t>
      </w:r>
      <w:r w:rsidRPr="00B25E45">
        <w:rPr>
          <w:rFonts w:ascii="Arial" w:hAnsi="Arial" w:cs="Arial"/>
          <w:sz w:val="28"/>
          <w:szCs w:val="28"/>
        </w:rPr>
        <w:t>.</w:t>
      </w:r>
    </w:p>
    <w:p w14:paraId="3F547E6B" w14:textId="77777777" w:rsidR="00B25E45" w:rsidRPr="00B25E45" w:rsidRDefault="00B25E45" w:rsidP="00397BDD">
      <w:pPr>
        <w:rPr>
          <w:rFonts w:ascii="Arial" w:hAnsi="Arial" w:cs="Arial"/>
        </w:rPr>
      </w:pPr>
    </w:p>
    <w:p w14:paraId="5B94B405" w14:textId="728D0DB1" w:rsidR="00B25E45" w:rsidRDefault="00B25E45" w:rsidP="00397BDD">
      <w:pPr>
        <w:rPr>
          <w:rFonts w:cstheme="minorHAnsi"/>
          <w:color w:val="002060"/>
          <w:sz w:val="32"/>
          <w:szCs w:val="32"/>
        </w:rPr>
      </w:pPr>
      <w:r>
        <w:rPr>
          <w:rFonts w:cstheme="minorHAnsi"/>
          <w:b/>
          <w:bCs/>
          <w:color w:val="002060"/>
          <w:sz w:val="32"/>
          <w:szCs w:val="32"/>
        </w:rPr>
        <w:t xml:space="preserve">Song: Joyful, joyful we adore you </w:t>
      </w:r>
      <w:r w:rsidRPr="00B25E45">
        <w:rPr>
          <w:rFonts w:cstheme="minorHAnsi"/>
          <w:color w:val="002060"/>
          <w:sz w:val="32"/>
          <w:szCs w:val="32"/>
        </w:rPr>
        <w:t>TiS 152</w:t>
      </w:r>
    </w:p>
    <w:p w14:paraId="05B40C32" w14:textId="77777777" w:rsidR="00B25E45" w:rsidRDefault="00B25E45" w:rsidP="00397BDD">
      <w:pPr>
        <w:rPr>
          <w:rFonts w:cstheme="minorHAnsi"/>
          <w:color w:val="002060"/>
          <w:sz w:val="32"/>
          <w:szCs w:val="32"/>
        </w:rPr>
      </w:pPr>
    </w:p>
    <w:p w14:paraId="3DA63746" w14:textId="77777777" w:rsidR="00B25E45" w:rsidRPr="00B25E45" w:rsidRDefault="00B25E45" w:rsidP="00B25E45">
      <w:pPr>
        <w:jc w:val="center"/>
        <w:rPr>
          <w:rFonts w:ascii="Avenir Next LT Pro" w:eastAsiaTheme="minorEastAsia" w:hAnsi="Avenir Next LT Pro"/>
          <w:i/>
          <w:iCs/>
          <w:color w:val="2F5496" w:themeColor="accent1" w:themeShade="BF"/>
          <w:sz w:val="28"/>
          <w:szCs w:val="28"/>
        </w:rPr>
      </w:pPr>
      <w:r w:rsidRPr="00B25E45">
        <w:rPr>
          <w:rFonts w:ascii="Avenir Next LT Pro" w:eastAsiaTheme="minorEastAsia" w:hAnsi="Avenir Next LT Pro"/>
          <w:i/>
          <w:iCs/>
          <w:color w:val="2F5496" w:themeColor="accent1" w:themeShade="BF"/>
          <w:sz w:val="28"/>
          <w:szCs w:val="28"/>
        </w:rPr>
        <w:t>Please join us for Morning Tea</w:t>
      </w:r>
    </w:p>
    <w:p w14:paraId="49A79905" w14:textId="77777777" w:rsidR="00B25E45" w:rsidRPr="00B25E45" w:rsidRDefault="00B25E45" w:rsidP="00B25E45">
      <w:pPr>
        <w:jc w:val="center"/>
        <w:rPr>
          <w:rFonts w:ascii="Arial" w:hAnsi="Arial" w:cs="Arial"/>
          <w:sz w:val="10"/>
          <w:szCs w:val="10"/>
        </w:rPr>
      </w:pPr>
    </w:p>
    <w:sectPr w:rsidR="00B25E45" w:rsidRPr="00B25E45" w:rsidSect="0073278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venir Book">
    <w:altName w:val="Tw Cen MT"/>
    <w:charset w:val="00"/>
    <w:family w:val="auto"/>
    <w:pitch w:val="variable"/>
    <w:sig w:usb0="800000AF" w:usb1="5000204A" w:usb2="00000000" w:usb3="00000000" w:csb0="0000009B"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32F8A"/>
    <w:multiLevelType w:val="hybridMultilevel"/>
    <w:tmpl w:val="B20E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1485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77"/>
    <w:rsid w:val="000036E5"/>
    <w:rsid w:val="00006D18"/>
    <w:rsid w:val="0001382B"/>
    <w:rsid w:val="000378D7"/>
    <w:rsid w:val="0007349D"/>
    <w:rsid w:val="00080651"/>
    <w:rsid w:val="00091A3A"/>
    <w:rsid w:val="00092375"/>
    <w:rsid w:val="000A5EDD"/>
    <w:rsid w:val="000B1ECF"/>
    <w:rsid w:val="000C5F1F"/>
    <w:rsid w:val="000D72F6"/>
    <w:rsid w:val="000E3ACF"/>
    <w:rsid w:val="000F5BDD"/>
    <w:rsid w:val="0013484C"/>
    <w:rsid w:val="0018189A"/>
    <w:rsid w:val="001A40C8"/>
    <w:rsid w:val="001B64DA"/>
    <w:rsid w:val="001C0BF1"/>
    <w:rsid w:val="001C428F"/>
    <w:rsid w:val="001E61CB"/>
    <w:rsid w:val="002043F3"/>
    <w:rsid w:val="00205774"/>
    <w:rsid w:val="0021126E"/>
    <w:rsid w:val="00211461"/>
    <w:rsid w:val="00214F2D"/>
    <w:rsid w:val="00222868"/>
    <w:rsid w:val="002228DA"/>
    <w:rsid w:val="00224190"/>
    <w:rsid w:val="00233C7C"/>
    <w:rsid w:val="00235113"/>
    <w:rsid w:val="00246079"/>
    <w:rsid w:val="002557E3"/>
    <w:rsid w:val="00283961"/>
    <w:rsid w:val="002B6D4D"/>
    <w:rsid w:val="002F1C3D"/>
    <w:rsid w:val="00304CD3"/>
    <w:rsid w:val="00307FDB"/>
    <w:rsid w:val="00313930"/>
    <w:rsid w:val="00327F2D"/>
    <w:rsid w:val="0033254F"/>
    <w:rsid w:val="00390A63"/>
    <w:rsid w:val="00397BDD"/>
    <w:rsid w:val="003A5898"/>
    <w:rsid w:val="003B535F"/>
    <w:rsid w:val="003C2034"/>
    <w:rsid w:val="003C72C9"/>
    <w:rsid w:val="004321FC"/>
    <w:rsid w:val="00482E2B"/>
    <w:rsid w:val="0052088B"/>
    <w:rsid w:val="00522B2F"/>
    <w:rsid w:val="0053497E"/>
    <w:rsid w:val="005374B1"/>
    <w:rsid w:val="005466A8"/>
    <w:rsid w:val="00556473"/>
    <w:rsid w:val="0056205B"/>
    <w:rsid w:val="0058394C"/>
    <w:rsid w:val="00583D6C"/>
    <w:rsid w:val="0059145C"/>
    <w:rsid w:val="0059183E"/>
    <w:rsid w:val="005E4B30"/>
    <w:rsid w:val="00601DD6"/>
    <w:rsid w:val="006121C4"/>
    <w:rsid w:val="00616C10"/>
    <w:rsid w:val="00644E59"/>
    <w:rsid w:val="00651756"/>
    <w:rsid w:val="006545A3"/>
    <w:rsid w:val="006546C7"/>
    <w:rsid w:val="006862A1"/>
    <w:rsid w:val="006A7428"/>
    <w:rsid w:val="006D4959"/>
    <w:rsid w:val="006F742B"/>
    <w:rsid w:val="00732788"/>
    <w:rsid w:val="007761B8"/>
    <w:rsid w:val="00783551"/>
    <w:rsid w:val="007B3B50"/>
    <w:rsid w:val="007C0DC6"/>
    <w:rsid w:val="007E2138"/>
    <w:rsid w:val="007E5235"/>
    <w:rsid w:val="008035F8"/>
    <w:rsid w:val="008432F9"/>
    <w:rsid w:val="008461DB"/>
    <w:rsid w:val="00847649"/>
    <w:rsid w:val="00854501"/>
    <w:rsid w:val="00890923"/>
    <w:rsid w:val="00891E7B"/>
    <w:rsid w:val="008A479A"/>
    <w:rsid w:val="009128CD"/>
    <w:rsid w:val="009165C8"/>
    <w:rsid w:val="00921D3F"/>
    <w:rsid w:val="00945A9B"/>
    <w:rsid w:val="0095310F"/>
    <w:rsid w:val="0096359D"/>
    <w:rsid w:val="009642B5"/>
    <w:rsid w:val="00966BEC"/>
    <w:rsid w:val="009B2038"/>
    <w:rsid w:val="009C4F5D"/>
    <w:rsid w:val="009E3070"/>
    <w:rsid w:val="009F3925"/>
    <w:rsid w:val="009F5130"/>
    <w:rsid w:val="00A14677"/>
    <w:rsid w:val="00A2740E"/>
    <w:rsid w:val="00A4599D"/>
    <w:rsid w:val="00A45BF2"/>
    <w:rsid w:val="00A500DA"/>
    <w:rsid w:val="00A733E1"/>
    <w:rsid w:val="00A802E2"/>
    <w:rsid w:val="00A805D7"/>
    <w:rsid w:val="00AA3CCB"/>
    <w:rsid w:val="00AB177D"/>
    <w:rsid w:val="00AC1A34"/>
    <w:rsid w:val="00AF0058"/>
    <w:rsid w:val="00AF4FE6"/>
    <w:rsid w:val="00AF799A"/>
    <w:rsid w:val="00B25E45"/>
    <w:rsid w:val="00B50EF0"/>
    <w:rsid w:val="00B51B82"/>
    <w:rsid w:val="00B67EB8"/>
    <w:rsid w:val="00B74399"/>
    <w:rsid w:val="00B97B28"/>
    <w:rsid w:val="00BB3DF6"/>
    <w:rsid w:val="00C1125D"/>
    <w:rsid w:val="00C161F9"/>
    <w:rsid w:val="00C22503"/>
    <w:rsid w:val="00C24FB2"/>
    <w:rsid w:val="00C32C8C"/>
    <w:rsid w:val="00C3428C"/>
    <w:rsid w:val="00C34554"/>
    <w:rsid w:val="00C500B6"/>
    <w:rsid w:val="00C626A7"/>
    <w:rsid w:val="00C6340D"/>
    <w:rsid w:val="00C72A4C"/>
    <w:rsid w:val="00CA0BE3"/>
    <w:rsid w:val="00D01A81"/>
    <w:rsid w:val="00D40869"/>
    <w:rsid w:val="00D60833"/>
    <w:rsid w:val="00D668EC"/>
    <w:rsid w:val="00D814E9"/>
    <w:rsid w:val="00D92BB5"/>
    <w:rsid w:val="00DA4F7F"/>
    <w:rsid w:val="00DA5CD6"/>
    <w:rsid w:val="00DA6E67"/>
    <w:rsid w:val="00E10C2D"/>
    <w:rsid w:val="00E33BEA"/>
    <w:rsid w:val="00E61588"/>
    <w:rsid w:val="00E92EB1"/>
    <w:rsid w:val="00E97A9F"/>
    <w:rsid w:val="00EA4BB2"/>
    <w:rsid w:val="00EB570D"/>
    <w:rsid w:val="00F008D4"/>
    <w:rsid w:val="00F40A3F"/>
    <w:rsid w:val="00F43B88"/>
    <w:rsid w:val="00F52792"/>
    <w:rsid w:val="00F80E0E"/>
    <w:rsid w:val="00F96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0C73"/>
  <w15:chartTrackingRefBased/>
  <w15:docId w15:val="{0A07916F-2620-454D-A7A5-416FFB02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7C"/>
  </w:style>
  <w:style w:type="paragraph" w:styleId="Heading1">
    <w:name w:val="heading 1"/>
    <w:basedOn w:val="Normal"/>
    <w:next w:val="Normal"/>
    <w:link w:val="Heading1Char"/>
    <w:uiPriority w:val="9"/>
    <w:qFormat/>
    <w:rsid w:val="007B3B50"/>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B50"/>
    <w:rPr>
      <w:rFonts w:eastAsia="PMingLiU"/>
    </w:rPr>
  </w:style>
  <w:style w:type="character" w:customStyle="1" w:styleId="Heading1Char">
    <w:name w:val="Heading 1 Char"/>
    <w:basedOn w:val="DefaultParagraphFont"/>
    <w:link w:val="Heading1"/>
    <w:uiPriority w:val="9"/>
    <w:rsid w:val="007B3B50"/>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304CD3"/>
    <w:pPr>
      <w:ind w:left="720"/>
      <w:contextualSpacing/>
    </w:pPr>
  </w:style>
  <w:style w:type="paragraph" w:styleId="NormalWeb">
    <w:name w:val="Normal (Web)"/>
    <w:basedOn w:val="Normal"/>
    <w:uiPriority w:val="99"/>
    <w:unhideWhenUsed/>
    <w:rsid w:val="003C2034"/>
    <w:pPr>
      <w:spacing w:before="100" w:beforeAutospacing="1" w:after="100" w:afterAutospacing="1"/>
    </w:pPr>
    <w:rPr>
      <w:rFonts w:ascii="Times New Roman" w:eastAsia="Times New Roman" w:hAnsi="Times New Roman" w:cs="Times New Roman"/>
      <w:lang w:eastAsia="en-GB"/>
    </w:rPr>
  </w:style>
  <w:style w:type="paragraph" w:customStyle="1" w:styleId="verse">
    <w:name w:val="verse"/>
    <w:basedOn w:val="Normal"/>
    <w:rsid w:val="00091A3A"/>
    <w:pPr>
      <w:spacing w:before="100" w:beforeAutospacing="1" w:after="100" w:afterAutospacing="1"/>
    </w:pPr>
    <w:rPr>
      <w:rFonts w:ascii="Times New Roman" w:eastAsia="Times New Roman" w:hAnsi="Times New Roman" w:cs="Times New Roman"/>
      <w:lang w:eastAsia="en-AU"/>
    </w:rPr>
  </w:style>
  <w:style w:type="character" w:customStyle="1" w:styleId="text">
    <w:name w:val="text"/>
    <w:basedOn w:val="DefaultParagraphFont"/>
    <w:rsid w:val="00091A3A"/>
  </w:style>
  <w:style w:type="character" w:customStyle="1" w:styleId="chapternum">
    <w:name w:val="chapternum"/>
    <w:basedOn w:val="DefaultParagraphFont"/>
    <w:rsid w:val="00091A3A"/>
  </w:style>
  <w:style w:type="character" w:styleId="Hyperlink">
    <w:name w:val="Hyperlink"/>
    <w:basedOn w:val="DefaultParagraphFont"/>
    <w:uiPriority w:val="99"/>
    <w:unhideWhenUsed/>
    <w:rsid w:val="003A5898"/>
    <w:rPr>
      <w:color w:val="0563C1" w:themeColor="hyperlink"/>
      <w:u w:val="single"/>
    </w:rPr>
  </w:style>
  <w:style w:type="character" w:styleId="UnresolvedMention">
    <w:name w:val="Unresolved Mention"/>
    <w:basedOn w:val="DefaultParagraphFont"/>
    <w:uiPriority w:val="99"/>
    <w:semiHidden/>
    <w:unhideWhenUsed/>
    <w:rsid w:val="003A5898"/>
    <w:rPr>
      <w:color w:val="605E5C"/>
      <w:shd w:val="clear" w:color="auto" w:fill="E1DFDD"/>
    </w:rPr>
  </w:style>
  <w:style w:type="character" w:styleId="FollowedHyperlink">
    <w:name w:val="FollowedHyperlink"/>
    <w:basedOn w:val="DefaultParagraphFont"/>
    <w:uiPriority w:val="99"/>
    <w:semiHidden/>
    <w:unhideWhenUsed/>
    <w:rsid w:val="00D66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51669">
      <w:bodyDiv w:val="1"/>
      <w:marLeft w:val="0"/>
      <w:marRight w:val="0"/>
      <w:marTop w:val="0"/>
      <w:marBottom w:val="0"/>
      <w:divBdr>
        <w:top w:val="none" w:sz="0" w:space="0" w:color="auto"/>
        <w:left w:val="none" w:sz="0" w:space="0" w:color="auto"/>
        <w:bottom w:val="none" w:sz="0" w:space="0" w:color="auto"/>
        <w:right w:val="none" w:sz="0" w:space="0" w:color="auto"/>
      </w:divBdr>
      <w:divsChild>
        <w:div w:id="1138767337">
          <w:marLeft w:val="0"/>
          <w:marRight w:val="0"/>
          <w:marTop w:val="0"/>
          <w:marBottom w:val="0"/>
          <w:divBdr>
            <w:top w:val="none" w:sz="0" w:space="0" w:color="auto"/>
            <w:left w:val="none" w:sz="0" w:space="0" w:color="auto"/>
            <w:bottom w:val="none" w:sz="0" w:space="0" w:color="auto"/>
            <w:right w:val="none" w:sz="0" w:space="0" w:color="auto"/>
          </w:divBdr>
        </w:div>
        <w:div w:id="1055397927">
          <w:marLeft w:val="0"/>
          <w:marRight w:val="0"/>
          <w:marTop w:val="0"/>
          <w:marBottom w:val="0"/>
          <w:divBdr>
            <w:top w:val="none" w:sz="0" w:space="0" w:color="auto"/>
            <w:left w:val="none" w:sz="0" w:space="0" w:color="auto"/>
            <w:bottom w:val="none" w:sz="0" w:space="0" w:color="auto"/>
            <w:right w:val="none" w:sz="0" w:space="0" w:color="auto"/>
          </w:divBdr>
        </w:div>
        <w:div w:id="217401088">
          <w:marLeft w:val="0"/>
          <w:marRight w:val="0"/>
          <w:marTop w:val="0"/>
          <w:marBottom w:val="0"/>
          <w:divBdr>
            <w:top w:val="none" w:sz="0" w:space="0" w:color="auto"/>
            <w:left w:val="none" w:sz="0" w:space="0" w:color="auto"/>
            <w:bottom w:val="none" w:sz="0" w:space="0" w:color="auto"/>
            <w:right w:val="none" w:sz="0" w:space="0" w:color="auto"/>
          </w:divBdr>
        </w:div>
        <w:div w:id="1568108460">
          <w:marLeft w:val="0"/>
          <w:marRight w:val="0"/>
          <w:marTop w:val="0"/>
          <w:marBottom w:val="0"/>
          <w:divBdr>
            <w:top w:val="none" w:sz="0" w:space="0" w:color="auto"/>
            <w:left w:val="none" w:sz="0" w:space="0" w:color="auto"/>
            <w:bottom w:val="none" w:sz="0" w:space="0" w:color="auto"/>
            <w:right w:val="none" w:sz="0" w:space="0" w:color="auto"/>
          </w:divBdr>
        </w:div>
        <w:div w:id="1301883874">
          <w:marLeft w:val="0"/>
          <w:marRight w:val="0"/>
          <w:marTop w:val="0"/>
          <w:marBottom w:val="0"/>
          <w:divBdr>
            <w:top w:val="none" w:sz="0" w:space="0" w:color="auto"/>
            <w:left w:val="none" w:sz="0" w:space="0" w:color="auto"/>
            <w:bottom w:val="none" w:sz="0" w:space="0" w:color="auto"/>
            <w:right w:val="none" w:sz="0" w:space="0" w:color="auto"/>
          </w:divBdr>
        </w:div>
        <w:div w:id="550848334">
          <w:marLeft w:val="0"/>
          <w:marRight w:val="0"/>
          <w:marTop w:val="0"/>
          <w:marBottom w:val="0"/>
          <w:divBdr>
            <w:top w:val="none" w:sz="0" w:space="0" w:color="auto"/>
            <w:left w:val="none" w:sz="0" w:space="0" w:color="auto"/>
            <w:bottom w:val="none" w:sz="0" w:space="0" w:color="auto"/>
            <w:right w:val="none" w:sz="0" w:space="0" w:color="auto"/>
          </w:divBdr>
        </w:div>
        <w:div w:id="116409180">
          <w:marLeft w:val="0"/>
          <w:marRight w:val="0"/>
          <w:marTop w:val="0"/>
          <w:marBottom w:val="0"/>
          <w:divBdr>
            <w:top w:val="none" w:sz="0" w:space="0" w:color="auto"/>
            <w:left w:val="none" w:sz="0" w:space="0" w:color="auto"/>
            <w:bottom w:val="none" w:sz="0" w:space="0" w:color="auto"/>
            <w:right w:val="none" w:sz="0" w:space="0" w:color="auto"/>
          </w:divBdr>
        </w:div>
        <w:div w:id="1100025908">
          <w:marLeft w:val="0"/>
          <w:marRight w:val="0"/>
          <w:marTop w:val="0"/>
          <w:marBottom w:val="0"/>
          <w:divBdr>
            <w:top w:val="none" w:sz="0" w:space="0" w:color="auto"/>
            <w:left w:val="none" w:sz="0" w:space="0" w:color="auto"/>
            <w:bottom w:val="none" w:sz="0" w:space="0" w:color="auto"/>
            <w:right w:val="none" w:sz="0" w:space="0" w:color="auto"/>
          </w:divBdr>
        </w:div>
        <w:div w:id="814221583">
          <w:marLeft w:val="0"/>
          <w:marRight w:val="0"/>
          <w:marTop w:val="0"/>
          <w:marBottom w:val="0"/>
          <w:divBdr>
            <w:top w:val="none" w:sz="0" w:space="0" w:color="auto"/>
            <w:left w:val="none" w:sz="0" w:space="0" w:color="auto"/>
            <w:bottom w:val="none" w:sz="0" w:space="0" w:color="auto"/>
            <w:right w:val="none" w:sz="0" w:space="0" w:color="auto"/>
          </w:divBdr>
        </w:div>
        <w:div w:id="338386800">
          <w:marLeft w:val="0"/>
          <w:marRight w:val="0"/>
          <w:marTop w:val="0"/>
          <w:marBottom w:val="0"/>
          <w:divBdr>
            <w:top w:val="none" w:sz="0" w:space="0" w:color="auto"/>
            <w:left w:val="none" w:sz="0" w:space="0" w:color="auto"/>
            <w:bottom w:val="none" w:sz="0" w:space="0" w:color="auto"/>
            <w:right w:val="none" w:sz="0" w:space="0" w:color="auto"/>
          </w:divBdr>
        </w:div>
        <w:div w:id="17590165">
          <w:marLeft w:val="0"/>
          <w:marRight w:val="0"/>
          <w:marTop w:val="0"/>
          <w:marBottom w:val="0"/>
          <w:divBdr>
            <w:top w:val="none" w:sz="0" w:space="0" w:color="auto"/>
            <w:left w:val="none" w:sz="0" w:space="0" w:color="auto"/>
            <w:bottom w:val="none" w:sz="0" w:space="0" w:color="auto"/>
            <w:right w:val="none" w:sz="0" w:space="0" w:color="auto"/>
          </w:divBdr>
        </w:div>
        <w:div w:id="1401564065">
          <w:marLeft w:val="0"/>
          <w:marRight w:val="0"/>
          <w:marTop w:val="0"/>
          <w:marBottom w:val="0"/>
          <w:divBdr>
            <w:top w:val="none" w:sz="0" w:space="0" w:color="auto"/>
            <w:left w:val="none" w:sz="0" w:space="0" w:color="auto"/>
            <w:bottom w:val="none" w:sz="0" w:space="0" w:color="auto"/>
            <w:right w:val="none" w:sz="0" w:space="0" w:color="auto"/>
          </w:divBdr>
        </w:div>
        <w:div w:id="1712145158">
          <w:marLeft w:val="0"/>
          <w:marRight w:val="0"/>
          <w:marTop w:val="0"/>
          <w:marBottom w:val="0"/>
          <w:divBdr>
            <w:top w:val="none" w:sz="0" w:space="0" w:color="auto"/>
            <w:left w:val="none" w:sz="0" w:space="0" w:color="auto"/>
            <w:bottom w:val="none" w:sz="0" w:space="0" w:color="auto"/>
            <w:right w:val="none" w:sz="0" w:space="0" w:color="auto"/>
          </w:divBdr>
        </w:div>
        <w:div w:id="1215584964">
          <w:marLeft w:val="0"/>
          <w:marRight w:val="0"/>
          <w:marTop w:val="0"/>
          <w:marBottom w:val="0"/>
          <w:divBdr>
            <w:top w:val="none" w:sz="0" w:space="0" w:color="auto"/>
            <w:left w:val="none" w:sz="0" w:space="0" w:color="auto"/>
            <w:bottom w:val="none" w:sz="0" w:space="0" w:color="auto"/>
            <w:right w:val="none" w:sz="0" w:space="0" w:color="auto"/>
          </w:divBdr>
        </w:div>
        <w:div w:id="1062606135">
          <w:marLeft w:val="0"/>
          <w:marRight w:val="0"/>
          <w:marTop w:val="0"/>
          <w:marBottom w:val="0"/>
          <w:divBdr>
            <w:top w:val="none" w:sz="0" w:space="0" w:color="auto"/>
            <w:left w:val="none" w:sz="0" w:space="0" w:color="auto"/>
            <w:bottom w:val="none" w:sz="0" w:space="0" w:color="auto"/>
            <w:right w:val="none" w:sz="0" w:space="0" w:color="auto"/>
          </w:divBdr>
        </w:div>
        <w:div w:id="1751148192">
          <w:marLeft w:val="0"/>
          <w:marRight w:val="0"/>
          <w:marTop w:val="0"/>
          <w:marBottom w:val="0"/>
          <w:divBdr>
            <w:top w:val="none" w:sz="0" w:space="0" w:color="auto"/>
            <w:left w:val="none" w:sz="0" w:space="0" w:color="auto"/>
            <w:bottom w:val="none" w:sz="0" w:space="0" w:color="auto"/>
            <w:right w:val="none" w:sz="0" w:space="0" w:color="auto"/>
          </w:divBdr>
        </w:div>
      </w:divsChild>
    </w:div>
    <w:div w:id="811364032">
      <w:bodyDiv w:val="1"/>
      <w:marLeft w:val="0"/>
      <w:marRight w:val="0"/>
      <w:marTop w:val="0"/>
      <w:marBottom w:val="0"/>
      <w:divBdr>
        <w:top w:val="none" w:sz="0" w:space="0" w:color="auto"/>
        <w:left w:val="none" w:sz="0" w:space="0" w:color="auto"/>
        <w:bottom w:val="none" w:sz="0" w:space="0" w:color="auto"/>
        <w:right w:val="none" w:sz="0" w:space="0" w:color="auto"/>
      </w:divBdr>
      <w:divsChild>
        <w:div w:id="871114122">
          <w:marLeft w:val="0"/>
          <w:marRight w:val="0"/>
          <w:marTop w:val="0"/>
          <w:marBottom w:val="0"/>
          <w:divBdr>
            <w:top w:val="none" w:sz="0" w:space="0" w:color="auto"/>
            <w:left w:val="none" w:sz="0" w:space="0" w:color="auto"/>
            <w:bottom w:val="none" w:sz="0" w:space="0" w:color="auto"/>
            <w:right w:val="none" w:sz="0" w:space="0" w:color="auto"/>
          </w:divBdr>
          <w:divsChild>
            <w:div w:id="2087069546">
              <w:marLeft w:val="0"/>
              <w:marRight w:val="0"/>
              <w:marTop w:val="0"/>
              <w:marBottom w:val="0"/>
              <w:divBdr>
                <w:top w:val="none" w:sz="0" w:space="0" w:color="auto"/>
                <w:left w:val="none" w:sz="0" w:space="0" w:color="auto"/>
                <w:bottom w:val="none" w:sz="0" w:space="0" w:color="auto"/>
                <w:right w:val="none" w:sz="0" w:space="0" w:color="auto"/>
              </w:divBdr>
              <w:divsChild>
                <w:div w:id="475727165">
                  <w:marLeft w:val="0"/>
                  <w:marRight w:val="0"/>
                  <w:marTop w:val="0"/>
                  <w:marBottom w:val="0"/>
                  <w:divBdr>
                    <w:top w:val="none" w:sz="0" w:space="0" w:color="auto"/>
                    <w:left w:val="none" w:sz="0" w:space="0" w:color="auto"/>
                    <w:bottom w:val="none" w:sz="0" w:space="0" w:color="auto"/>
                    <w:right w:val="none" w:sz="0" w:space="0" w:color="auto"/>
                  </w:divBdr>
                  <w:divsChild>
                    <w:div w:id="1539195486">
                      <w:marLeft w:val="0"/>
                      <w:marRight w:val="0"/>
                      <w:marTop w:val="0"/>
                      <w:marBottom w:val="0"/>
                      <w:divBdr>
                        <w:top w:val="none" w:sz="0" w:space="0" w:color="auto"/>
                        <w:left w:val="none" w:sz="0" w:space="0" w:color="auto"/>
                        <w:bottom w:val="none" w:sz="0" w:space="0" w:color="auto"/>
                        <w:right w:val="none" w:sz="0" w:space="0" w:color="auto"/>
                      </w:divBdr>
                    </w:div>
                  </w:divsChild>
                </w:div>
                <w:div w:id="1259368973">
                  <w:marLeft w:val="0"/>
                  <w:marRight w:val="0"/>
                  <w:marTop w:val="0"/>
                  <w:marBottom w:val="0"/>
                  <w:divBdr>
                    <w:top w:val="none" w:sz="0" w:space="0" w:color="auto"/>
                    <w:left w:val="none" w:sz="0" w:space="0" w:color="auto"/>
                    <w:bottom w:val="none" w:sz="0" w:space="0" w:color="auto"/>
                    <w:right w:val="none" w:sz="0" w:space="0" w:color="auto"/>
                  </w:divBdr>
                  <w:divsChild>
                    <w:div w:id="625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3121">
      <w:bodyDiv w:val="1"/>
      <w:marLeft w:val="0"/>
      <w:marRight w:val="0"/>
      <w:marTop w:val="0"/>
      <w:marBottom w:val="0"/>
      <w:divBdr>
        <w:top w:val="none" w:sz="0" w:space="0" w:color="auto"/>
        <w:left w:val="none" w:sz="0" w:space="0" w:color="auto"/>
        <w:bottom w:val="none" w:sz="0" w:space="0" w:color="auto"/>
        <w:right w:val="none" w:sz="0" w:space="0" w:color="auto"/>
      </w:divBdr>
    </w:div>
    <w:div w:id="873545857">
      <w:bodyDiv w:val="1"/>
      <w:marLeft w:val="0"/>
      <w:marRight w:val="0"/>
      <w:marTop w:val="0"/>
      <w:marBottom w:val="0"/>
      <w:divBdr>
        <w:top w:val="none" w:sz="0" w:space="0" w:color="auto"/>
        <w:left w:val="none" w:sz="0" w:space="0" w:color="auto"/>
        <w:bottom w:val="none" w:sz="0" w:space="0" w:color="auto"/>
        <w:right w:val="none" w:sz="0" w:space="0" w:color="auto"/>
      </w:divBdr>
    </w:div>
    <w:div w:id="981422189">
      <w:bodyDiv w:val="1"/>
      <w:marLeft w:val="0"/>
      <w:marRight w:val="0"/>
      <w:marTop w:val="0"/>
      <w:marBottom w:val="0"/>
      <w:divBdr>
        <w:top w:val="none" w:sz="0" w:space="0" w:color="auto"/>
        <w:left w:val="none" w:sz="0" w:space="0" w:color="auto"/>
        <w:bottom w:val="none" w:sz="0" w:space="0" w:color="auto"/>
        <w:right w:val="none" w:sz="0" w:space="0" w:color="auto"/>
      </w:divBdr>
    </w:div>
    <w:div w:id="1217667339">
      <w:bodyDiv w:val="1"/>
      <w:marLeft w:val="0"/>
      <w:marRight w:val="0"/>
      <w:marTop w:val="0"/>
      <w:marBottom w:val="0"/>
      <w:divBdr>
        <w:top w:val="none" w:sz="0" w:space="0" w:color="auto"/>
        <w:left w:val="none" w:sz="0" w:space="0" w:color="auto"/>
        <w:bottom w:val="none" w:sz="0" w:space="0" w:color="auto"/>
        <w:right w:val="none" w:sz="0" w:space="0" w:color="auto"/>
      </w:divBdr>
    </w:div>
    <w:div w:id="1848137243">
      <w:bodyDiv w:val="1"/>
      <w:marLeft w:val="0"/>
      <w:marRight w:val="0"/>
      <w:marTop w:val="0"/>
      <w:marBottom w:val="0"/>
      <w:divBdr>
        <w:top w:val="none" w:sz="0" w:space="0" w:color="auto"/>
        <w:left w:val="none" w:sz="0" w:space="0" w:color="auto"/>
        <w:bottom w:val="none" w:sz="0" w:space="0" w:color="auto"/>
        <w:right w:val="none" w:sz="0" w:space="0" w:color="auto"/>
      </w:divBdr>
      <w:divsChild>
        <w:div w:id="1906380810">
          <w:marLeft w:val="0"/>
          <w:marRight w:val="0"/>
          <w:marTop w:val="0"/>
          <w:marBottom w:val="0"/>
          <w:divBdr>
            <w:top w:val="none" w:sz="0" w:space="0" w:color="auto"/>
            <w:left w:val="none" w:sz="0" w:space="0" w:color="auto"/>
            <w:bottom w:val="none" w:sz="0" w:space="0" w:color="auto"/>
            <w:right w:val="none" w:sz="0" w:space="0" w:color="auto"/>
          </w:divBdr>
          <w:divsChild>
            <w:div w:id="1981381473">
              <w:marLeft w:val="0"/>
              <w:marRight w:val="0"/>
              <w:marTop w:val="0"/>
              <w:marBottom w:val="0"/>
              <w:divBdr>
                <w:top w:val="none" w:sz="0" w:space="0" w:color="auto"/>
                <w:left w:val="none" w:sz="0" w:space="0" w:color="auto"/>
                <w:bottom w:val="none" w:sz="0" w:space="0" w:color="auto"/>
                <w:right w:val="none" w:sz="0" w:space="0" w:color="auto"/>
              </w:divBdr>
              <w:divsChild>
                <w:div w:id="831065010">
                  <w:marLeft w:val="0"/>
                  <w:marRight w:val="0"/>
                  <w:marTop w:val="0"/>
                  <w:marBottom w:val="0"/>
                  <w:divBdr>
                    <w:top w:val="none" w:sz="0" w:space="0" w:color="auto"/>
                    <w:left w:val="none" w:sz="0" w:space="0" w:color="auto"/>
                    <w:bottom w:val="none" w:sz="0" w:space="0" w:color="auto"/>
                    <w:right w:val="none" w:sz="0" w:space="0" w:color="auto"/>
                  </w:divBdr>
                  <w:divsChild>
                    <w:div w:id="1920483348">
                      <w:marLeft w:val="0"/>
                      <w:marRight w:val="0"/>
                      <w:marTop w:val="0"/>
                      <w:marBottom w:val="0"/>
                      <w:divBdr>
                        <w:top w:val="none" w:sz="0" w:space="0" w:color="auto"/>
                        <w:left w:val="none" w:sz="0" w:space="0" w:color="auto"/>
                        <w:bottom w:val="none" w:sz="0" w:space="0" w:color="auto"/>
                        <w:right w:val="none" w:sz="0" w:space="0" w:color="auto"/>
                      </w:divBdr>
                    </w:div>
                    <w:div w:id="1288924903">
                      <w:marLeft w:val="0"/>
                      <w:marRight w:val="0"/>
                      <w:marTop w:val="0"/>
                      <w:marBottom w:val="0"/>
                      <w:divBdr>
                        <w:top w:val="none" w:sz="0" w:space="0" w:color="auto"/>
                        <w:left w:val="none" w:sz="0" w:space="0" w:color="auto"/>
                        <w:bottom w:val="none" w:sz="0" w:space="0" w:color="auto"/>
                        <w:right w:val="none" w:sz="0" w:space="0" w:color="auto"/>
                      </w:divBdr>
                    </w:div>
                  </w:divsChild>
                </w:div>
                <w:div w:id="1422483564">
                  <w:marLeft w:val="0"/>
                  <w:marRight w:val="0"/>
                  <w:marTop w:val="0"/>
                  <w:marBottom w:val="0"/>
                  <w:divBdr>
                    <w:top w:val="none" w:sz="0" w:space="0" w:color="auto"/>
                    <w:left w:val="none" w:sz="0" w:space="0" w:color="auto"/>
                    <w:bottom w:val="none" w:sz="0" w:space="0" w:color="auto"/>
                    <w:right w:val="none" w:sz="0" w:space="0" w:color="auto"/>
                  </w:divBdr>
                  <w:divsChild>
                    <w:div w:id="626621377">
                      <w:marLeft w:val="0"/>
                      <w:marRight w:val="0"/>
                      <w:marTop w:val="0"/>
                      <w:marBottom w:val="0"/>
                      <w:divBdr>
                        <w:top w:val="none" w:sz="0" w:space="0" w:color="auto"/>
                        <w:left w:val="none" w:sz="0" w:space="0" w:color="auto"/>
                        <w:bottom w:val="none" w:sz="0" w:space="0" w:color="auto"/>
                        <w:right w:val="none" w:sz="0" w:space="0" w:color="auto"/>
                      </w:divBdr>
                    </w:div>
                  </w:divsChild>
                </w:div>
                <w:div w:id="1939868475">
                  <w:marLeft w:val="0"/>
                  <w:marRight w:val="0"/>
                  <w:marTop w:val="0"/>
                  <w:marBottom w:val="0"/>
                  <w:divBdr>
                    <w:top w:val="none" w:sz="0" w:space="0" w:color="auto"/>
                    <w:left w:val="none" w:sz="0" w:space="0" w:color="auto"/>
                    <w:bottom w:val="none" w:sz="0" w:space="0" w:color="auto"/>
                    <w:right w:val="none" w:sz="0" w:space="0" w:color="auto"/>
                  </w:divBdr>
                  <w:divsChild>
                    <w:div w:id="1105610867">
                      <w:marLeft w:val="0"/>
                      <w:marRight w:val="0"/>
                      <w:marTop w:val="0"/>
                      <w:marBottom w:val="0"/>
                      <w:divBdr>
                        <w:top w:val="none" w:sz="0" w:space="0" w:color="auto"/>
                        <w:left w:val="none" w:sz="0" w:space="0" w:color="auto"/>
                        <w:bottom w:val="none" w:sz="0" w:space="0" w:color="auto"/>
                        <w:right w:val="none" w:sz="0" w:space="0" w:color="auto"/>
                      </w:divBdr>
                    </w:div>
                    <w:div w:id="2113894121">
                      <w:marLeft w:val="0"/>
                      <w:marRight w:val="0"/>
                      <w:marTop w:val="0"/>
                      <w:marBottom w:val="0"/>
                      <w:divBdr>
                        <w:top w:val="none" w:sz="0" w:space="0" w:color="auto"/>
                        <w:left w:val="none" w:sz="0" w:space="0" w:color="auto"/>
                        <w:bottom w:val="none" w:sz="0" w:space="0" w:color="auto"/>
                        <w:right w:val="none" w:sz="0" w:space="0" w:color="auto"/>
                      </w:divBdr>
                    </w:div>
                  </w:divsChild>
                </w:div>
                <w:div w:id="2068994048">
                  <w:marLeft w:val="0"/>
                  <w:marRight w:val="0"/>
                  <w:marTop w:val="0"/>
                  <w:marBottom w:val="0"/>
                  <w:divBdr>
                    <w:top w:val="none" w:sz="0" w:space="0" w:color="auto"/>
                    <w:left w:val="none" w:sz="0" w:space="0" w:color="auto"/>
                    <w:bottom w:val="none" w:sz="0" w:space="0" w:color="auto"/>
                    <w:right w:val="none" w:sz="0" w:space="0" w:color="auto"/>
                  </w:divBdr>
                  <w:divsChild>
                    <w:div w:id="1509562863">
                      <w:marLeft w:val="0"/>
                      <w:marRight w:val="0"/>
                      <w:marTop w:val="0"/>
                      <w:marBottom w:val="0"/>
                      <w:divBdr>
                        <w:top w:val="none" w:sz="0" w:space="0" w:color="auto"/>
                        <w:left w:val="none" w:sz="0" w:space="0" w:color="auto"/>
                        <w:bottom w:val="none" w:sz="0" w:space="0" w:color="auto"/>
                        <w:right w:val="none" w:sz="0" w:space="0" w:color="auto"/>
                      </w:divBdr>
                    </w:div>
                  </w:divsChild>
                </w:div>
                <w:div w:id="2054189311">
                  <w:marLeft w:val="0"/>
                  <w:marRight w:val="0"/>
                  <w:marTop w:val="0"/>
                  <w:marBottom w:val="0"/>
                  <w:divBdr>
                    <w:top w:val="none" w:sz="0" w:space="0" w:color="auto"/>
                    <w:left w:val="none" w:sz="0" w:space="0" w:color="auto"/>
                    <w:bottom w:val="none" w:sz="0" w:space="0" w:color="auto"/>
                    <w:right w:val="none" w:sz="0" w:space="0" w:color="auto"/>
                  </w:divBdr>
                  <w:divsChild>
                    <w:div w:id="423646067">
                      <w:marLeft w:val="0"/>
                      <w:marRight w:val="0"/>
                      <w:marTop w:val="0"/>
                      <w:marBottom w:val="0"/>
                      <w:divBdr>
                        <w:top w:val="none" w:sz="0" w:space="0" w:color="auto"/>
                        <w:left w:val="none" w:sz="0" w:space="0" w:color="auto"/>
                        <w:bottom w:val="none" w:sz="0" w:space="0" w:color="auto"/>
                        <w:right w:val="none" w:sz="0" w:space="0" w:color="auto"/>
                      </w:divBdr>
                    </w:div>
                  </w:divsChild>
                </w:div>
                <w:div w:id="1909071380">
                  <w:marLeft w:val="0"/>
                  <w:marRight w:val="0"/>
                  <w:marTop w:val="0"/>
                  <w:marBottom w:val="0"/>
                  <w:divBdr>
                    <w:top w:val="none" w:sz="0" w:space="0" w:color="auto"/>
                    <w:left w:val="none" w:sz="0" w:space="0" w:color="auto"/>
                    <w:bottom w:val="none" w:sz="0" w:space="0" w:color="auto"/>
                    <w:right w:val="none" w:sz="0" w:space="0" w:color="auto"/>
                  </w:divBdr>
                  <w:divsChild>
                    <w:div w:id="5821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 Secretary</dc:creator>
  <cp:keywords/>
  <dc:description/>
  <cp:lastModifiedBy>EUC Secretary</cp:lastModifiedBy>
  <cp:revision>6</cp:revision>
  <cp:lastPrinted>2023-05-25T03:42:00Z</cp:lastPrinted>
  <dcterms:created xsi:type="dcterms:W3CDTF">2023-06-19T05:24:00Z</dcterms:created>
  <dcterms:modified xsi:type="dcterms:W3CDTF">2023-06-21T03:57:00Z</dcterms:modified>
</cp:coreProperties>
</file>